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C2B9" w14:textId="61DB473A" w:rsidR="007566AF" w:rsidRPr="008C5E6D" w:rsidRDefault="007566AF" w:rsidP="007566AF">
      <w:pPr>
        <w:pStyle w:val="1"/>
        <w:spacing w:line="276" w:lineRule="auto"/>
        <w:rPr>
          <w:szCs w:val="28"/>
        </w:rPr>
      </w:pPr>
      <w:r w:rsidRPr="008C5E6D">
        <w:rPr>
          <w:szCs w:val="28"/>
        </w:rPr>
        <w:t>Резолюция</w:t>
      </w:r>
    </w:p>
    <w:p w14:paraId="070B2E05" w14:textId="718E817D" w:rsidR="00E26A78" w:rsidRPr="00F872CC" w:rsidRDefault="007566AF" w:rsidP="007566AF">
      <w:pPr>
        <w:pStyle w:val="1"/>
        <w:spacing w:line="276" w:lineRule="auto"/>
        <w:rPr>
          <w:b w:val="0"/>
          <w:bCs/>
          <w:szCs w:val="28"/>
        </w:rPr>
      </w:pPr>
      <w:r w:rsidRPr="00F872CC">
        <w:rPr>
          <w:b w:val="0"/>
          <w:bCs/>
          <w:szCs w:val="28"/>
        </w:rPr>
        <w:t>56-</w:t>
      </w:r>
      <w:r w:rsidR="008C5E6D">
        <w:rPr>
          <w:b w:val="0"/>
          <w:bCs/>
          <w:szCs w:val="28"/>
        </w:rPr>
        <w:t xml:space="preserve">й </w:t>
      </w:r>
      <w:r w:rsidRPr="00F872CC">
        <w:rPr>
          <w:b w:val="0"/>
          <w:bCs/>
          <w:szCs w:val="28"/>
        </w:rPr>
        <w:t>научно</w:t>
      </w:r>
      <w:r w:rsidR="008C5E6D">
        <w:rPr>
          <w:b w:val="0"/>
          <w:bCs/>
          <w:szCs w:val="28"/>
        </w:rPr>
        <w:t>-</w:t>
      </w:r>
      <w:r w:rsidRPr="00F872CC">
        <w:rPr>
          <w:b w:val="0"/>
          <w:bCs/>
          <w:szCs w:val="28"/>
        </w:rPr>
        <w:t xml:space="preserve">практической конференции с международным участием «Гигиена, организация здравоохранения и профпатология», </w:t>
      </w:r>
    </w:p>
    <w:p w14:paraId="52F11E34" w14:textId="44CE468F" w:rsidR="007566AF" w:rsidRDefault="007566AF" w:rsidP="007566AF">
      <w:pPr>
        <w:pStyle w:val="1"/>
        <w:spacing w:line="276" w:lineRule="auto"/>
        <w:rPr>
          <w:b w:val="0"/>
          <w:bCs/>
          <w:szCs w:val="28"/>
        </w:rPr>
      </w:pPr>
      <w:r w:rsidRPr="00F872CC">
        <w:rPr>
          <w:b w:val="0"/>
          <w:bCs/>
          <w:szCs w:val="28"/>
        </w:rPr>
        <w:t>посвященной 50-летию НИИ КПГПЗ</w:t>
      </w:r>
    </w:p>
    <w:p w14:paraId="48963078" w14:textId="77777777" w:rsidR="008C5E6D" w:rsidRPr="008C5E6D" w:rsidRDefault="008C5E6D" w:rsidP="008C5E6D">
      <w:pPr>
        <w:pStyle w:val="a3"/>
        <w:rPr>
          <w:lang w:eastAsia="zh-CN"/>
        </w:rPr>
      </w:pPr>
    </w:p>
    <w:p w14:paraId="07208710" w14:textId="77777777" w:rsidR="007566AF" w:rsidRDefault="007566AF" w:rsidP="00DF3C02">
      <w:pPr>
        <w:pStyle w:val="1"/>
        <w:spacing w:line="360" w:lineRule="auto"/>
        <w:rPr>
          <w:b w:val="0"/>
          <w:bCs/>
          <w:szCs w:val="28"/>
        </w:rPr>
      </w:pPr>
      <w:r w:rsidRPr="00F872CC">
        <w:rPr>
          <w:b w:val="0"/>
          <w:bCs/>
          <w:szCs w:val="28"/>
        </w:rPr>
        <w:t>Российская Федерация, г. Новокузнецк, 8-10 июля 2026 года</w:t>
      </w:r>
    </w:p>
    <w:p w14:paraId="5952524C" w14:textId="77777777" w:rsidR="008C5E6D" w:rsidRPr="008C5E6D" w:rsidRDefault="008C5E6D" w:rsidP="008C5E6D">
      <w:pPr>
        <w:pStyle w:val="a3"/>
        <w:rPr>
          <w:lang w:eastAsia="zh-CN"/>
        </w:rPr>
      </w:pPr>
    </w:p>
    <w:p w14:paraId="05EA1FF2" w14:textId="2672ED71" w:rsidR="007C5970" w:rsidRPr="00284EB4" w:rsidRDefault="007F24C7" w:rsidP="00DF3C02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>Организаторами конференции выступали Министерство науки и высшего образования Российской Федерации, Сибирское отделение Российской академии наук, Федеральное государственное бюджетное научное учреждение «Научно-исследовательский институт комплексных проблем гигиены и профессиональных заболеваний», НКО «Ассоциация врачей и специалистов медицины труда»</w:t>
      </w:r>
      <w:r w:rsidR="00874A04">
        <w:rPr>
          <w:b w:val="0"/>
          <w:bCs w:val="0"/>
          <w:sz w:val="28"/>
          <w:szCs w:val="28"/>
        </w:rPr>
        <w:t>,</w:t>
      </w:r>
      <w:r w:rsidR="00874A04" w:rsidRPr="00874A04">
        <w:rPr>
          <w:b w:val="0"/>
          <w:bCs w:val="0"/>
          <w:sz w:val="28"/>
          <w:szCs w:val="28"/>
        </w:rPr>
        <w:t xml:space="preserve"> </w:t>
      </w:r>
      <w:r w:rsidR="00874A04" w:rsidRPr="00284EB4">
        <w:rPr>
          <w:b w:val="0"/>
          <w:bCs w:val="0"/>
          <w:sz w:val="28"/>
          <w:szCs w:val="28"/>
        </w:rPr>
        <w:t>Научно-образовательный центр мирового уровня «Кузбасс – Донбасс»</w:t>
      </w:r>
      <w:r w:rsidR="00874A04">
        <w:rPr>
          <w:b w:val="0"/>
          <w:bCs w:val="0"/>
          <w:sz w:val="28"/>
          <w:szCs w:val="28"/>
        </w:rPr>
        <w:t>.</w:t>
      </w:r>
    </w:p>
    <w:p w14:paraId="01D8440F" w14:textId="262E7759" w:rsidR="007F24C7" w:rsidRPr="00284EB4" w:rsidRDefault="007F24C7" w:rsidP="00DF3C02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>Научно</w:t>
      </w:r>
      <w:r w:rsidR="008C5E6D">
        <w:rPr>
          <w:b w:val="0"/>
          <w:bCs w:val="0"/>
          <w:sz w:val="28"/>
          <w:szCs w:val="28"/>
        </w:rPr>
        <w:t>-</w:t>
      </w:r>
      <w:r w:rsidRPr="00284EB4">
        <w:rPr>
          <w:b w:val="0"/>
          <w:bCs w:val="0"/>
          <w:sz w:val="28"/>
          <w:szCs w:val="28"/>
        </w:rPr>
        <w:t xml:space="preserve">практическую конференцию приветствовали </w:t>
      </w:r>
      <w:r w:rsidR="00CC10F6" w:rsidRPr="00284EB4">
        <w:rPr>
          <w:b w:val="0"/>
          <w:bCs w:val="0"/>
          <w:sz w:val="28"/>
          <w:szCs w:val="28"/>
        </w:rPr>
        <w:t>Глава города Новокузнецка</w:t>
      </w:r>
      <w:r w:rsidR="00E2419E" w:rsidRPr="00E2419E">
        <w:t xml:space="preserve"> </w:t>
      </w:r>
      <w:r w:rsidR="00E2419E" w:rsidRPr="00E2419E">
        <w:rPr>
          <w:b w:val="0"/>
          <w:bCs w:val="0"/>
          <w:sz w:val="28"/>
          <w:szCs w:val="28"/>
        </w:rPr>
        <w:t>Д</w:t>
      </w:r>
      <w:r w:rsidR="00E2419E">
        <w:rPr>
          <w:b w:val="0"/>
          <w:bCs w:val="0"/>
          <w:sz w:val="28"/>
          <w:szCs w:val="28"/>
        </w:rPr>
        <w:t>.</w:t>
      </w:r>
      <w:r w:rsidR="00E2419E" w:rsidRPr="00E2419E">
        <w:rPr>
          <w:b w:val="0"/>
          <w:bCs w:val="0"/>
          <w:sz w:val="28"/>
          <w:szCs w:val="28"/>
        </w:rPr>
        <w:t>П</w:t>
      </w:r>
      <w:r w:rsidR="00E2419E">
        <w:rPr>
          <w:b w:val="0"/>
          <w:bCs w:val="0"/>
          <w:sz w:val="28"/>
          <w:szCs w:val="28"/>
        </w:rPr>
        <w:t xml:space="preserve">. </w:t>
      </w:r>
      <w:r w:rsidR="00E2419E" w:rsidRPr="00E2419E">
        <w:rPr>
          <w:b w:val="0"/>
          <w:bCs w:val="0"/>
          <w:sz w:val="28"/>
          <w:szCs w:val="28"/>
        </w:rPr>
        <w:t>Ильин</w:t>
      </w:r>
      <w:r w:rsidR="00CC10F6" w:rsidRPr="00284EB4">
        <w:rPr>
          <w:b w:val="0"/>
          <w:bCs w:val="0"/>
          <w:sz w:val="28"/>
          <w:szCs w:val="28"/>
        </w:rPr>
        <w:t xml:space="preserve">, </w:t>
      </w:r>
      <w:r w:rsidR="00E2419E" w:rsidRPr="00E2419E">
        <w:rPr>
          <w:b w:val="0"/>
          <w:bCs w:val="0"/>
          <w:sz w:val="28"/>
          <w:szCs w:val="28"/>
        </w:rPr>
        <w:t>заместител</w:t>
      </w:r>
      <w:r w:rsidR="00E2419E">
        <w:rPr>
          <w:b w:val="0"/>
          <w:bCs w:val="0"/>
          <w:sz w:val="28"/>
          <w:szCs w:val="28"/>
        </w:rPr>
        <w:t>ь</w:t>
      </w:r>
      <w:r w:rsidR="00E2419E" w:rsidRPr="00E2419E">
        <w:rPr>
          <w:b w:val="0"/>
          <w:bCs w:val="0"/>
          <w:sz w:val="28"/>
          <w:szCs w:val="28"/>
        </w:rPr>
        <w:t xml:space="preserve"> министра здравоохранения Кузбасса </w:t>
      </w:r>
      <w:r w:rsidR="00E2419E">
        <w:rPr>
          <w:b w:val="0"/>
          <w:bCs w:val="0"/>
          <w:sz w:val="28"/>
          <w:szCs w:val="28"/>
        </w:rPr>
        <w:t xml:space="preserve">О.Е. </w:t>
      </w:r>
      <w:r w:rsidR="00E2419E" w:rsidRPr="00E2419E">
        <w:rPr>
          <w:b w:val="0"/>
          <w:bCs w:val="0"/>
          <w:sz w:val="28"/>
          <w:szCs w:val="28"/>
        </w:rPr>
        <w:t>Абросов</w:t>
      </w:r>
      <w:r w:rsidR="00E2419E">
        <w:rPr>
          <w:b w:val="0"/>
          <w:bCs w:val="0"/>
          <w:sz w:val="28"/>
          <w:szCs w:val="28"/>
        </w:rPr>
        <w:t>а</w:t>
      </w:r>
      <w:r w:rsidR="00E2419E" w:rsidRPr="00E2419E">
        <w:rPr>
          <w:b w:val="0"/>
          <w:bCs w:val="0"/>
          <w:sz w:val="28"/>
          <w:szCs w:val="28"/>
        </w:rPr>
        <w:t>,</w:t>
      </w:r>
      <w:r w:rsidR="00E2419E" w:rsidRPr="00284EB4">
        <w:rPr>
          <w:b w:val="0"/>
          <w:bCs w:val="0"/>
          <w:sz w:val="28"/>
          <w:szCs w:val="28"/>
        </w:rPr>
        <w:t xml:space="preserve"> </w:t>
      </w:r>
      <w:r w:rsidR="00E2419E" w:rsidRPr="00E2419E">
        <w:rPr>
          <w:b w:val="0"/>
          <w:bCs w:val="0"/>
          <w:sz w:val="28"/>
          <w:szCs w:val="28"/>
        </w:rPr>
        <w:t>главный внештатный специалист</w:t>
      </w:r>
      <w:r w:rsidR="00E2419E">
        <w:rPr>
          <w:b w:val="0"/>
          <w:bCs w:val="0"/>
          <w:sz w:val="28"/>
          <w:szCs w:val="28"/>
        </w:rPr>
        <w:t>-</w:t>
      </w:r>
      <w:r w:rsidR="00E2419E" w:rsidRPr="00E2419E">
        <w:rPr>
          <w:b w:val="0"/>
          <w:bCs w:val="0"/>
          <w:sz w:val="28"/>
          <w:szCs w:val="28"/>
        </w:rPr>
        <w:t>профпатолог Минздрава России академик РАН</w:t>
      </w:r>
      <w:r w:rsidR="00E2419E">
        <w:rPr>
          <w:b w:val="0"/>
          <w:bCs w:val="0"/>
          <w:sz w:val="28"/>
          <w:szCs w:val="28"/>
        </w:rPr>
        <w:t xml:space="preserve">, </w:t>
      </w:r>
      <w:r w:rsidR="00E2419E" w:rsidRPr="00E2419E">
        <w:rPr>
          <w:b w:val="0"/>
          <w:bCs w:val="0"/>
          <w:sz w:val="28"/>
          <w:szCs w:val="28"/>
        </w:rPr>
        <w:t xml:space="preserve">доктор медицинских наук, профессор </w:t>
      </w:r>
      <w:r w:rsidR="00E2419E">
        <w:rPr>
          <w:b w:val="0"/>
          <w:bCs w:val="0"/>
          <w:sz w:val="28"/>
          <w:szCs w:val="28"/>
        </w:rPr>
        <w:t xml:space="preserve">И.В. </w:t>
      </w:r>
      <w:proofErr w:type="spellStart"/>
      <w:r w:rsidR="00E2419E" w:rsidRPr="00E2419E">
        <w:rPr>
          <w:b w:val="0"/>
          <w:bCs w:val="0"/>
          <w:sz w:val="28"/>
          <w:szCs w:val="28"/>
        </w:rPr>
        <w:t>Бухтияров</w:t>
      </w:r>
      <w:proofErr w:type="spellEnd"/>
      <w:r w:rsidR="00E2419E" w:rsidRPr="00E2419E">
        <w:rPr>
          <w:b w:val="0"/>
          <w:bCs w:val="0"/>
          <w:sz w:val="28"/>
          <w:szCs w:val="28"/>
        </w:rPr>
        <w:t xml:space="preserve">, </w:t>
      </w:r>
      <w:r w:rsidR="00E2419E" w:rsidRPr="00284EB4">
        <w:rPr>
          <w:b w:val="0"/>
          <w:bCs w:val="0"/>
          <w:sz w:val="28"/>
          <w:szCs w:val="28"/>
        </w:rPr>
        <w:t>главный специалист-профпатолог Сибирского федерального округа</w:t>
      </w:r>
      <w:r w:rsidR="00E2419E" w:rsidRPr="00E2419E">
        <w:t xml:space="preserve"> </w:t>
      </w:r>
      <w:r w:rsidR="00E2419E" w:rsidRPr="00E2419E">
        <w:rPr>
          <w:b w:val="0"/>
          <w:bCs w:val="0"/>
          <w:sz w:val="28"/>
          <w:szCs w:val="28"/>
        </w:rPr>
        <w:t>д.м.н., профессор</w:t>
      </w:r>
      <w:r w:rsidR="00E2419E">
        <w:rPr>
          <w:b w:val="0"/>
          <w:bCs w:val="0"/>
          <w:sz w:val="28"/>
          <w:szCs w:val="28"/>
        </w:rPr>
        <w:t xml:space="preserve"> Е.Л. </w:t>
      </w:r>
      <w:proofErr w:type="spellStart"/>
      <w:r w:rsidR="00E2419E" w:rsidRPr="00E2419E">
        <w:rPr>
          <w:b w:val="0"/>
          <w:bCs w:val="0"/>
          <w:sz w:val="28"/>
          <w:szCs w:val="28"/>
        </w:rPr>
        <w:t>Потеряева</w:t>
      </w:r>
      <w:proofErr w:type="spellEnd"/>
      <w:r w:rsidR="00E2419E" w:rsidRPr="00E2419E">
        <w:rPr>
          <w:b w:val="0"/>
          <w:bCs w:val="0"/>
          <w:sz w:val="28"/>
          <w:szCs w:val="28"/>
        </w:rPr>
        <w:t xml:space="preserve">, </w:t>
      </w:r>
      <w:r w:rsidRPr="00284EB4">
        <w:rPr>
          <w:b w:val="0"/>
          <w:bCs w:val="0"/>
          <w:sz w:val="28"/>
          <w:szCs w:val="28"/>
        </w:rPr>
        <w:t>представители научных учреждений, в частности</w:t>
      </w:r>
      <w:r w:rsidR="00CC10F6" w:rsidRPr="00284EB4">
        <w:rPr>
          <w:b w:val="0"/>
          <w:bCs w:val="0"/>
          <w:sz w:val="28"/>
          <w:szCs w:val="28"/>
        </w:rPr>
        <w:t xml:space="preserve"> ФГБНУ «НИИ медицины труда имени академика Н.Ф. </w:t>
      </w:r>
      <w:proofErr w:type="spellStart"/>
      <w:r w:rsidR="00CC10F6" w:rsidRPr="00284EB4">
        <w:rPr>
          <w:b w:val="0"/>
          <w:bCs w:val="0"/>
          <w:sz w:val="28"/>
          <w:szCs w:val="28"/>
        </w:rPr>
        <w:t>Измерова</w:t>
      </w:r>
      <w:proofErr w:type="spellEnd"/>
      <w:r w:rsidR="00CC10F6" w:rsidRPr="00284EB4">
        <w:rPr>
          <w:b w:val="0"/>
          <w:bCs w:val="0"/>
          <w:sz w:val="28"/>
          <w:szCs w:val="28"/>
        </w:rPr>
        <w:t xml:space="preserve">», ФБУН «Новосибирский НИИ гигиены» Роспотребнадзора, ФБУН «Екатеринбургский медицинский научный центр профилактики и охраны здоровья рабочих промпредприятий» Роспотребнадзора, </w:t>
      </w:r>
      <w:r w:rsidR="00DF3C02" w:rsidRPr="00284EB4">
        <w:rPr>
          <w:b w:val="0"/>
          <w:bCs w:val="0"/>
          <w:sz w:val="28"/>
          <w:szCs w:val="28"/>
        </w:rPr>
        <w:t xml:space="preserve">ФГБОУ ВО «Новосибирский государственный медицинский университет» Минздрава России, </w:t>
      </w:r>
      <w:r w:rsidR="00CC10F6" w:rsidRPr="00284EB4">
        <w:rPr>
          <w:b w:val="0"/>
          <w:bCs w:val="0"/>
          <w:sz w:val="28"/>
          <w:szCs w:val="28"/>
        </w:rPr>
        <w:t>НИИ экспериментальной и клинической медицины УО «Белорусский государственный медицинский университет», ФГБНУ «НИИ комплексных проблем сердечно-сосудистых заболеваний»,</w:t>
      </w:r>
      <w:r w:rsidRPr="00284EB4">
        <w:rPr>
          <w:b w:val="0"/>
          <w:bCs w:val="0"/>
          <w:sz w:val="28"/>
          <w:szCs w:val="28"/>
        </w:rPr>
        <w:t xml:space="preserve"> </w:t>
      </w:r>
      <w:r w:rsidR="007C5970" w:rsidRPr="00284EB4">
        <w:rPr>
          <w:b w:val="0"/>
          <w:bCs w:val="0"/>
          <w:sz w:val="28"/>
          <w:szCs w:val="28"/>
        </w:rPr>
        <w:t>ФГБОУ ВО «Кемеровский государственный медицинский университет» Минздрава России, ФГБНУ «Восточно-Сибирский институт медико-экологических исследований», НГИУВ – филиал ФГБОУ ДПО РМАНПО Министерства здравоохранения РФ,</w:t>
      </w:r>
      <w:r w:rsidR="00DF3C02" w:rsidRPr="00284EB4">
        <w:rPr>
          <w:b w:val="0"/>
          <w:bCs w:val="0"/>
          <w:sz w:val="28"/>
          <w:szCs w:val="28"/>
        </w:rPr>
        <w:t xml:space="preserve"> </w:t>
      </w:r>
      <w:r w:rsidR="00DF3C02" w:rsidRPr="00284EB4">
        <w:rPr>
          <w:b w:val="0"/>
          <w:bCs w:val="0"/>
          <w:sz w:val="28"/>
          <w:szCs w:val="28"/>
        </w:rPr>
        <w:lastRenderedPageBreak/>
        <w:t>ФГБУ «Новокузнецкий научно-практический центр медико-социальной экспертизы и реабилитации инвалидов» Минтруда России,</w:t>
      </w:r>
      <w:r w:rsidR="007C5970" w:rsidRPr="00284EB4">
        <w:rPr>
          <w:b w:val="0"/>
          <w:bCs w:val="0"/>
          <w:sz w:val="28"/>
          <w:szCs w:val="28"/>
        </w:rPr>
        <w:t xml:space="preserve"> </w:t>
      </w:r>
      <w:r w:rsidR="00DD3506" w:rsidRPr="00DD3506">
        <w:rPr>
          <w:b w:val="0"/>
          <w:bCs w:val="0"/>
          <w:sz w:val="28"/>
          <w:szCs w:val="28"/>
        </w:rPr>
        <w:t xml:space="preserve">директор АНО </w:t>
      </w:r>
      <w:r w:rsidR="00CC10F6" w:rsidRPr="00284EB4">
        <w:rPr>
          <w:b w:val="0"/>
          <w:bCs w:val="0"/>
          <w:sz w:val="28"/>
          <w:szCs w:val="28"/>
        </w:rPr>
        <w:t>Научно-образовательн</w:t>
      </w:r>
      <w:r w:rsidR="00DD3506">
        <w:rPr>
          <w:b w:val="0"/>
          <w:bCs w:val="0"/>
          <w:sz w:val="28"/>
          <w:szCs w:val="28"/>
        </w:rPr>
        <w:t>ого</w:t>
      </w:r>
      <w:r w:rsidR="00CC10F6" w:rsidRPr="00284EB4">
        <w:rPr>
          <w:b w:val="0"/>
          <w:bCs w:val="0"/>
          <w:sz w:val="28"/>
          <w:szCs w:val="28"/>
        </w:rPr>
        <w:t xml:space="preserve"> центр</w:t>
      </w:r>
      <w:r w:rsidR="00DD3506">
        <w:rPr>
          <w:b w:val="0"/>
          <w:bCs w:val="0"/>
          <w:sz w:val="28"/>
          <w:szCs w:val="28"/>
        </w:rPr>
        <w:t>а</w:t>
      </w:r>
      <w:r w:rsidR="00CC10F6" w:rsidRPr="00284EB4">
        <w:rPr>
          <w:b w:val="0"/>
          <w:bCs w:val="0"/>
          <w:sz w:val="28"/>
          <w:szCs w:val="28"/>
        </w:rPr>
        <w:t xml:space="preserve"> мирового уровня «Кузбасс – Донбасс»</w:t>
      </w:r>
      <w:r w:rsidR="00DD3506" w:rsidRPr="00DD3506">
        <w:t xml:space="preserve"> </w:t>
      </w:r>
      <w:r w:rsidR="00DD3506" w:rsidRPr="00DD3506">
        <w:rPr>
          <w:b w:val="0"/>
          <w:bCs w:val="0"/>
          <w:sz w:val="28"/>
          <w:szCs w:val="28"/>
        </w:rPr>
        <w:t xml:space="preserve">д.э.н. </w:t>
      </w:r>
      <w:r w:rsidR="00DD3506" w:rsidRPr="00284EB4">
        <w:rPr>
          <w:b w:val="0"/>
          <w:bCs w:val="0"/>
          <w:sz w:val="28"/>
          <w:szCs w:val="28"/>
        </w:rPr>
        <w:t xml:space="preserve"> </w:t>
      </w:r>
      <w:r w:rsidR="00DD3506">
        <w:rPr>
          <w:b w:val="0"/>
          <w:bCs w:val="0"/>
          <w:sz w:val="28"/>
          <w:szCs w:val="28"/>
        </w:rPr>
        <w:t xml:space="preserve">И.А. </w:t>
      </w:r>
      <w:r w:rsidR="00DD3506" w:rsidRPr="00DD3506">
        <w:rPr>
          <w:b w:val="0"/>
          <w:bCs w:val="0"/>
          <w:sz w:val="28"/>
          <w:szCs w:val="28"/>
        </w:rPr>
        <w:t>Ганиева</w:t>
      </w:r>
      <w:r w:rsidR="00DD3506">
        <w:rPr>
          <w:b w:val="0"/>
          <w:bCs w:val="0"/>
          <w:sz w:val="28"/>
          <w:szCs w:val="28"/>
        </w:rPr>
        <w:t>,</w:t>
      </w:r>
      <w:r w:rsidR="00CC10F6" w:rsidRPr="00284EB4">
        <w:rPr>
          <w:b w:val="0"/>
          <w:bCs w:val="0"/>
          <w:sz w:val="28"/>
          <w:szCs w:val="28"/>
        </w:rPr>
        <w:t xml:space="preserve"> представители бизнеса – ООО ЕВРАЗ.</w:t>
      </w:r>
    </w:p>
    <w:p w14:paraId="60B7AF51" w14:textId="128978F3" w:rsidR="00E26A78" w:rsidRPr="00627BDC" w:rsidRDefault="007F24C7" w:rsidP="00D162E3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 xml:space="preserve"> </w:t>
      </w:r>
      <w:r w:rsidR="00E26A78" w:rsidRPr="00284EB4">
        <w:rPr>
          <w:b w:val="0"/>
          <w:bCs w:val="0"/>
          <w:sz w:val="28"/>
          <w:szCs w:val="28"/>
        </w:rPr>
        <w:t>В конференции принимали участие ведущие специалисты в области медицины труда</w:t>
      </w:r>
      <w:r w:rsidR="00DD3506">
        <w:rPr>
          <w:b w:val="0"/>
          <w:bCs w:val="0"/>
          <w:sz w:val="28"/>
          <w:szCs w:val="28"/>
        </w:rPr>
        <w:t xml:space="preserve">, </w:t>
      </w:r>
      <w:r w:rsidR="00DD3506" w:rsidRPr="00627BDC">
        <w:rPr>
          <w:b w:val="0"/>
          <w:bCs w:val="0"/>
          <w:sz w:val="28"/>
          <w:szCs w:val="28"/>
        </w:rPr>
        <w:t>общественного здоровья и гигиены</w:t>
      </w:r>
      <w:r w:rsidR="00E26A78" w:rsidRPr="00627BDC">
        <w:rPr>
          <w:b w:val="0"/>
          <w:bCs w:val="0"/>
          <w:sz w:val="28"/>
          <w:szCs w:val="28"/>
        </w:rPr>
        <w:t>,</w:t>
      </w:r>
      <w:r w:rsidR="00E26A78" w:rsidRPr="00284EB4">
        <w:rPr>
          <w:b w:val="0"/>
          <w:bCs w:val="0"/>
          <w:sz w:val="28"/>
          <w:szCs w:val="28"/>
        </w:rPr>
        <w:t xml:space="preserve"> молодые учёные, врачи </w:t>
      </w:r>
      <w:r w:rsidR="00E26A78" w:rsidRPr="00627BDC">
        <w:rPr>
          <w:b w:val="0"/>
          <w:bCs w:val="0"/>
          <w:sz w:val="28"/>
          <w:szCs w:val="28"/>
        </w:rPr>
        <w:t>разных специальностей (профпатологи, кардиологи, онкологи, реабилитологи, пульмонологи, психологи, токсикологи, врачи общей медицинской практики), руководители научно-исследовательских, медицинских учреждений</w:t>
      </w:r>
      <w:r w:rsidR="00DD3506" w:rsidRPr="00627BDC">
        <w:rPr>
          <w:b w:val="0"/>
          <w:bCs w:val="0"/>
          <w:sz w:val="28"/>
          <w:szCs w:val="28"/>
        </w:rPr>
        <w:t>, Роспотребнадзора</w:t>
      </w:r>
      <w:r w:rsidR="005E12A4" w:rsidRPr="00627BDC">
        <w:rPr>
          <w:b w:val="0"/>
          <w:bCs w:val="0"/>
          <w:sz w:val="28"/>
          <w:szCs w:val="28"/>
        </w:rPr>
        <w:t>,</w:t>
      </w:r>
      <w:r w:rsidR="00E26A78" w:rsidRPr="00627BDC">
        <w:rPr>
          <w:b w:val="0"/>
          <w:bCs w:val="0"/>
          <w:sz w:val="28"/>
          <w:szCs w:val="28"/>
        </w:rPr>
        <w:t xml:space="preserve"> представители </w:t>
      </w:r>
      <w:r w:rsidR="005E12A4" w:rsidRPr="00627BDC">
        <w:rPr>
          <w:b w:val="0"/>
          <w:bCs w:val="0"/>
          <w:sz w:val="28"/>
          <w:szCs w:val="28"/>
        </w:rPr>
        <w:t xml:space="preserve">Министерства труда и социальной защиты Российской Федерации, представители </w:t>
      </w:r>
      <w:r w:rsidR="00E26A78" w:rsidRPr="00627BDC">
        <w:rPr>
          <w:b w:val="0"/>
          <w:bCs w:val="0"/>
          <w:sz w:val="28"/>
          <w:szCs w:val="28"/>
        </w:rPr>
        <w:t xml:space="preserve">крупных промышленных предприятий. </w:t>
      </w:r>
    </w:p>
    <w:p w14:paraId="01CD954B" w14:textId="070DAEF7" w:rsidR="007566AF" w:rsidRDefault="00A12C69" w:rsidP="00C05AFE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627BDC">
        <w:rPr>
          <w:b w:val="0"/>
          <w:bCs w:val="0"/>
          <w:sz w:val="28"/>
          <w:szCs w:val="28"/>
        </w:rPr>
        <w:t>Первый день ознаменовался торжественным открытием конференции и расширенным пленарным заседаниям, посвященным актуальным проблемам медицины</w:t>
      </w:r>
      <w:r w:rsidR="00D43E88" w:rsidRPr="00627BDC">
        <w:rPr>
          <w:b w:val="0"/>
          <w:bCs w:val="0"/>
          <w:sz w:val="28"/>
          <w:szCs w:val="28"/>
        </w:rPr>
        <w:t xml:space="preserve"> и гигиены</w:t>
      </w:r>
      <w:r w:rsidRPr="00627BDC">
        <w:rPr>
          <w:b w:val="0"/>
          <w:bCs w:val="0"/>
          <w:sz w:val="28"/>
          <w:szCs w:val="28"/>
        </w:rPr>
        <w:t xml:space="preserve"> труда, обсуждение которых плавно распространилось</w:t>
      </w:r>
      <w:r w:rsidR="00C05AFE" w:rsidRPr="00627BDC">
        <w:rPr>
          <w:b w:val="0"/>
          <w:bCs w:val="0"/>
          <w:sz w:val="28"/>
          <w:szCs w:val="28"/>
        </w:rPr>
        <w:t xml:space="preserve"> и на второй день мероприятия в формате круглого стола.</w:t>
      </w:r>
      <w:r w:rsidRPr="00627BDC">
        <w:rPr>
          <w:b w:val="0"/>
          <w:bCs w:val="0"/>
          <w:sz w:val="28"/>
          <w:szCs w:val="28"/>
        </w:rPr>
        <w:t xml:space="preserve"> </w:t>
      </w:r>
      <w:r w:rsidR="00C05AFE" w:rsidRPr="00627BDC">
        <w:rPr>
          <w:b w:val="0"/>
          <w:bCs w:val="0"/>
          <w:sz w:val="28"/>
          <w:szCs w:val="28"/>
        </w:rPr>
        <w:t>Заключительный этап</w:t>
      </w:r>
      <w:r w:rsidRPr="00627BDC">
        <w:rPr>
          <w:b w:val="0"/>
          <w:bCs w:val="0"/>
          <w:sz w:val="28"/>
          <w:szCs w:val="28"/>
        </w:rPr>
        <w:t xml:space="preserve"> </w:t>
      </w:r>
      <w:r w:rsidR="00C05AFE" w:rsidRPr="00627BDC">
        <w:rPr>
          <w:b w:val="0"/>
          <w:bCs w:val="0"/>
          <w:sz w:val="28"/>
          <w:szCs w:val="28"/>
        </w:rPr>
        <w:t>конференции</w:t>
      </w:r>
      <w:r w:rsidRPr="00627BDC">
        <w:rPr>
          <w:b w:val="0"/>
          <w:bCs w:val="0"/>
          <w:sz w:val="28"/>
          <w:szCs w:val="28"/>
        </w:rPr>
        <w:t xml:space="preserve"> логично завер</w:t>
      </w:r>
      <w:r w:rsidR="00C05AFE" w:rsidRPr="00627BDC">
        <w:rPr>
          <w:b w:val="0"/>
          <w:bCs w:val="0"/>
          <w:sz w:val="28"/>
          <w:szCs w:val="28"/>
        </w:rPr>
        <w:t xml:space="preserve">шился </w:t>
      </w:r>
      <w:r w:rsidR="00DD3506" w:rsidRPr="00627BDC">
        <w:rPr>
          <w:b w:val="0"/>
          <w:bCs w:val="0"/>
          <w:sz w:val="28"/>
          <w:szCs w:val="28"/>
        </w:rPr>
        <w:t>семинаром «Актуальные вопросы современной профпатологии», в рамка</w:t>
      </w:r>
      <w:r w:rsidR="005E12A4" w:rsidRPr="00627BDC">
        <w:rPr>
          <w:b w:val="0"/>
          <w:bCs w:val="0"/>
          <w:sz w:val="28"/>
          <w:szCs w:val="28"/>
        </w:rPr>
        <w:t>х</w:t>
      </w:r>
      <w:r w:rsidR="00DD3506" w:rsidRPr="00627BDC">
        <w:rPr>
          <w:b w:val="0"/>
          <w:bCs w:val="0"/>
          <w:sz w:val="28"/>
          <w:szCs w:val="28"/>
        </w:rPr>
        <w:t xml:space="preserve"> которого был проведен Де</w:t>
      </w:r>
      <w:r w:rsidR="00C05AFE" w:rsidRPr="00627BDC">
        <w:rPr>
          <w:b w:val="0"/>
          <w:bCs w:val="0"/>
          <w:sz w:val="28"/>
          <w:szCs w:val="28"/>
        </w:rPr>
        <w:t>н</w:t>
      </w:r>
      <w:r w:rsidR="00DD3506" w:rsidRPr="00627BDC">
        <w:rPr>
          <w:b w:val="0"/>
          <w:bCs w:val="0"/>
          <w:sz w:val="28"/>
          <w:szCs w:val="28"/>
        </w:rPr>
        <w:t>ь</w:t>
      </w:r>
      <w:r w:rsidR="00C05AFE" w:rsidRPr="00284EB4">
        <w:rPr>
          <w:b w:val="0"/>
          <w:bCs w:val="0"/>
          <w:sz w:val="28"/>
          <w:szCs w:val="28"/>
        </w:rPr>
        <w:t xml:space="preserve"> областного специалиста-профпатолога,</w:t>
      </w:r>
      <w:r w:rsidRPr="00284EB4">
        <w:rPr>
          <w:b w:val="0"/>
          <w:bCs w:val="0"/>
          <w:sz w:val="28"/>
          <w:szCs w:val="28"/>
        </w:rPr>
        <w:t xml:space="preserve"> где обсуждались частные и </w:t>
      </w:r>
      <w:r w:rsidR="00C05AFE" w:rsidRPr="00284EB4">
        <w:rPr>
          <w:b w:val="0"/>
          <w:bCs w:val="0"/>
          <w:sz w:val="28"/>
          <w:szCs w:val="28"/>
        </w:rPr>
        <w:t>прикладные вопросы работы специалистов на местах</w:t>
      </w:r>
      <w:r w:rsidRPr="00284EB4">
        <w:rPr>
          <w:b w:val="0"/>
          <w:bCs w:val="0"/>
          <w:sz w:val="28"/>
          <w:szCs w:val="28"/>
        </w:rPr>
        <w:t xml:space="preserve">. </w:t>
      </w:r>
    </w:p>
    <w:p w14:paraId="116B8615" w14:textId="77777777" w:rsidR="00DD3506" w:rsidRPr="00284EB4" w:rsidRDefault="00DD3506" w:rsidP="00C05AFE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2B5C3DF4" w14:textId="76B75227" w:rsidR="00D162E3" w:rsidRPr="00DD3506" w:rsidRDefault="00D162E3" w:rsidP="00C01B2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3506">
        <w:rPr>
          <w:sz w:val="28"/>
          <w:szCs w:val="28"/>
        </w:rPr>
        <w:t>Итоговые положения:</w:t>
      </w:r>
    </w:p>
    <w:p w14:paraId="0CC1767C" w14:textId="72D1CFF0" w:rsidR="003F626B" w:rsidRPr="008D5502" w:rsidRDefault="004A620A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8D5502">
        <w:rPr>
          <w:b w:val="0"/>
          <w:bCs w:val="0"/>
          <w:sz w:val="28"/>
          <w:szCs w:val="28"/>
        </w:rPr>
        <w:t>«Сохранение и укрепление здоровья работающих определяется во многом определяется приоритетом профилактики ведущих форм неинфекционных заболеваний на всех уровнях</w:t>
      </w:r>
      <w:r w:rsidR="00C95FB6" w:rsidRPr="008D5502">
        <w:rPr>
          <w:b w:val="0"/>
          <w:bCs w:val="0"/>
          <w:sz w:val="28"/>
          <w:szCs w:val="28"/>
        </w:rPr>
        <w:t>:</w:t>
      </w:r>
      <w:r w:rsidR="00DB31D8" w:rsidRPr="008D5502">
        <w:rPr>
          <w:b w:val="0"/>
          <w:bCs w:val="0"/>
          <w:sz w:val="28"/>
          <w:szCs w:val="28"/>
        </w:rPr>
        <w:t xml:space="preserve"> законодательном, корпоративном и индивидуальном»</w:t>
      </w:r>
    </w:p>
    <w:p w14:paraId="74EB3967" w14:textId="5D6274E7" w:rsidR="0047295B" w:rsidRPr="008D5502" w:rsidRDefault="0047295B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 xml:space="preserve">Показатели профессиональной заболеваемости снижаются в динамике, но остаются на высоком уровне, особенно в Кемеровской области, </w:t>
      </w:r>
      <w:r w:rsidRPr="008D5502">
        <w:rPr>
          <w:b w:val="0"/>
          <w:bCs w:val="0"/>
          <w:sz w:val="28"/>
          <w:szCs w:val="28"/>
        </w:rPr>
        <w:t xml:space="preserve">регистрируется неуклонный рост производственно обусловленных </w:t>
      </w:r>
      <w:r w:rsidRPr="008D5502">
        <w:rPr>
          <w:b w:val="0"/>
          <w:bCs w:val="0"/>
          <w:sz w:val="28"/>
          <w:szCs w:val="28"/>
        </w:rPr>
        <w:lastRenderedPageBreak/>
        <w:t>заболеваний</w:t>
      </w:r>
      <w:r w:rsidR="00D43E88" w:rsidRPr="008D5502">
        <w:rPr>
          <w:b w:val="0"/>
          <w:bCs w:val="0"/>
          <w:sz w:val="28"/>
          <w:szCs w:val="28"/>
        </w:rPr>
        <w:t>,</w:t>
      </w:r>
      <w:r w:rsidRPr="008D5502">
        <w:rPr>
          <w:b w:val="0"/>
          <w:bCs w:val="0"/>
          <w:sz w:val="28"/>
          <w:szCs w:val="28"/>
        </w:rPr>
        <w:t xml:space="preserve"> в связи с чем необходим инновационно новый комплексный подход к</w:t>
      </w:r>
      <w:r w:rsidR="00D43E88" w:rsidRPr="008D5502">
        <w:rPr>
          <w:b w:val="0"/>
          <w:bCs w:val="0"/>
          <w:sz w:val="28"/>
          <w:szCs w:val="28"/>
        </w:rPr>
        <w:t xml:space="preserve"> решению этой проблемы.</w:t>
      </w:r>
      <w:r w:rsidRPr="008D5502">
        <w:rPr>
          <w:b w:val="0"/>
          <w:bCs w:val="0"/>
          <w:sz w:val="28"/>
          <w:szCs w:val="28"/>
        </w:rPr>
        <w:t xml:space="preserve"> </w:t>
      </w:r>
    </w:p>
    <w:p w14:paraId="025024EC" w14:textId="4CFA55E0" w:rsidR="002C0F77" w:rsidRPr="008D5502" w:rsidRDefault="002C0F77" w:rsidP="00E1189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826206">
        <w:rPr>
          <w:b w:val="0"/>
          <w:bCs w:val="0"/>
          <w:sz w:val="28"/>
          <w:szCs w:val="28"/>
        </w:rPr>
        <w:t>Нередки случаи, когда фактические условия труда на рабочих местах</w:t>
      </w:r>
      <w:r w:rsidRPr="008D5502">
        <w:rPr>
          <w:b w:val="0"/>
          <w:bCs w:val="0"/>
          <w:sz w:val="28"/>
          <w:szCs w:val="28"/>
        </w:rPr>
        <w:t xml:space="preserve"> существенно отличаются в худшую сторону по сравнению с показателями, предоставляемыми работодателем в картах СОУТ</w:t>
      </w:r>
      <w:r w:rsidR="004A620A" w:rsidRPr="008D5502">
        <w:rPr>
          <w:b w:val="0"/>
          <w:bCs w:val="0"/>
          <w:sz w:val="28"/>
          <w:szCs w:val="28"/>
        </w:rPr>
        <w:t>, что затрудняет адекватную диагностику и профилактику профессиональных заболеваний.</w:t>
      </w:r>
    </w:p>
    <w:p w14:paraId="2730F6AF" w14:textId="2C501431" w:rsidR="00D162E3" w:rsidRPr="00284EB4" w:rsidRDefault="00D162E3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>Результативность внедрения корпоративных программ зависит от заинтересованности всех участников мероприятий</w:t>
      </w:r>
      <w:r w:rsidR="00627BDC">
        <w:rPr>
          <w:b w:val="0"/>
          <w:bCs w:val="0"/>
          <w:sz w:val="28"/>
          <w:szCs w:val="28"/>
        </w:rPr>
        <w:t>;</w:t>
      </w:r>
      <w:r w:rsidRPr="00284EB4">
        <w:rPr>
          <w:b w:val="0"/>
          <w:bCs w:val="0"/>
          <w:sz w:val="28"/>
          <w:szCs w:val="28"/>
        </w:rPr>
        <w:t xml:space="preserve"> любая качественно составленная программа может оказаться малоэффективной при отсутствии мониторинга обратной связи персонала</w:t>
      </w:r>
      <w:r w:rsidR="00F15CF6">
        <w:rPr>
          <w:b w:val="0"/>
          <w:bCs w:val="0"/>
          <w:sz w:val="28"/>
          <w:szCs w:val="28"/>
        </w:rPr>
        <w:t>.</w:t>
      </w:r>
    </w:p>
    <w:p w14:paraId="1C745F22" w14:textId="49D104BC" w:rsidR="00284EB4" w:rsidRPr="008D5502" w:rsidRDefault="00284EB4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8D5502">
        <w:rPr>
          <w:b w:val="0"/>
          <w:bCs w:val="0"/>
          <w:sz w:val="28"/>
          <w:szCs w:val="28"/>
        </w:rPr>
        <w:t>Анализ показателей</w:t>
      </w:r>
      <w:r w:rsidR="00627BDC" w:rsidRPr="008D5502">
        <w:rPr>
          <w:b w:val="0"/>
          <w:bCs w:val="0"/>
          <w:sz w:val="28"/>
          <w:szCs w:val="28"/>
        </w:rPr>
        <w:t xml:space="preserve"> </w:t>
      </w:r>
      <w:r w:rsidRPr="008D5502">
        <w:rPr>
          <w:b w:val="0"/>
          <w:bCs w:val="0"/>
          <w:sz w:val="28"/>
          <w:szCs w:val="28"/>
        </w:rPr>
        <w:t xml:space="preserve">заболеваний с временной утратой трудоспособности может быть рекомендован в качестве </w:t>
      </w:r>
      <w:r w:rsidR="00E50807" w:rsidRPr="008D5502">
        <w:rPr>
          <w:b w:val="0"/>
          <w:bCs w:val="0"/>
          <w:sz w:val="28"/>
          <w:szCs w:val="28"/>
        </w:rPr>
        <w:t xml:space="preserve">способа </w:t>
      </w:r>
      <w:r w:rsidRPr="008D5502">
        <w:rPr>
          <w:b w:val="0"/>
          <w:bCs w:val="0"/>
          <w:sz w:val="28"/>
          <w:szCs w:val="28"/>
        </w:rPr>
        <w:t>объективной оценки эффективности корпоративных программ управления здоровьем</w:t>
      </w:r>
      <w:r w:rsidR="00E50807" w:rsidRPr="008D5502">
        <w:rPr>
          <w:b w:val="0"/>
          <w:bCs w:val="0"/>
          <w:sz w:val="28"/>
          <w:szCs w:val="28"/>
        </w:rPr>
        <w:t>.</w:t>
      </w:r>
      <w:r w:rsidR="00545FE4" w:rsidRPr="008D5502">
        <w:rPr>
          <w:b w:val="0"/>
          <w:bCs w:val="0"/>
          <w:sz w:val="28"/>
          <w:szCs w:val="28"/>
        </w:rPr>
        <w:t xml:space="preserve"> </w:t>
      </w:r>
      <w:r w:rsidR="004E092B" w:rsidRPr="008D5502">
        <w:rPr>
          <w:b w:val="0"/>
          <w:bCs w:val="0"/>
          <w:sz w:val="28"/>
          <w:szCs w:val="28"/>
        </w:rPr>
        <w:t xml:space="preserve">Разработка программ, направленных на снижение истинных уровней </w:t>
      </w:r>
      <w:r w:rsidR="004E092B" w:rsidRPr="00826206">
        <w:rPr>
          <w:b w:val="0"/>
          <w:bCs w:val="0"/>
          <w:sz w:val="28"/>
          <w:szCs w:val="28"/>
        </w:rPr>
        <w:t xml:space="preserve">заболеваемости с временной утратой трудоспособности, </w:t>
      </w:r>
      <w:r w:rsidR="008039C3" w:rsidRPr="00826206">
        <w:rPr>
          <w:b w:val="0"/>
          <w:bCs w:val="0"/>
          <w:sz w:val="28"/>
          <w:szCs w:val="28"/>
        </w:rPr>
        <w:t xml:space="preserve">– </w:t>
      </w:r>
      <w:r w:rsidR="004E092B" w:rsidRPr="00826206">
        <w:rPr>
          <w:b w:val="0"/>
          <w:bCs w:val="0"/>
          <w:sz w:val="28"/>
          <w:szCs w:val="28"/>
        </w:rPr>
        <w:t>одна из важнейших</w:t>
      </w:r>
      <w:r w:rsidR="004E092B" w:rsidRPr="008D5502">
        <w:rPr>
          <w:b w:val="0"/>
          <w:bCs w:val="0"/>
          <w:sz w:val="28"/>
          <w:szCs w:val="28"/>
        </w:rPr>
        <w:t xml:space="preserve"> стратегических задач профилактической медицины.</w:t>
      </w:r>
    </w:p>
    <w:p w14:paraId="377260BC" w14:textId="77777777" w:rsidR="00D162E3" w:rsidRPr="00284EB4" w:rsidRDefault="00D162E3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>Подтверждена актуальность создания инновационного инструмента, объединяющего данные непрерывного мониторинга условий труда работников различных сфер деятельности.</w:t>
      </w:r>
    </w:p>
    <w:p w14:paraId="39F5EDC7" w14:textId="759B2ED8" w:rsidR="00D162E3" w:rsidRPr="00284EB4" w:rsidRDefault="00D162E3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 xml:space="preserve">Активное внедрение в медицинские организации технологий искусственного интеллекта </w:t>
      </w:r>
      <w:r w:rsidR="00627BDC" w:rsidRPr="005134EB">
        <w:rPr>
          <w:b w:val="0"/>
          <w:bCs w:val="0"/>
          <w:sz w:val="28"/>
          <w:szCs w:val="28"/>
        </w:rPr>
        <w:t xml:space="preserve">будет </w:t>
      </w:r>
      <w:r w:rsidRPr="005134EB">
        <w:rPr>
          <w:b w:val="0"/>
          <w:bCs w:val="0"/>
          <w:sz w:val="28"/>
          <w:szCs w:val="28"/>
        </w:rPr>
        <w:t>способств</w:t>
      </w:r>
      <w:r w:rsidR="00627BDC" w:rsidRPr="005134EB">
        <w:rPr>
          <w:b w:val="0"/>
          <w:bCs w:val="0"/>
          <w:sz w:val="28"/>
          <w:szCs w:val="28"/>
        </w:rPr>
        <w:t>овать</w:t>
      </w:r>
      <w:r w:rsidRPr="00284EB4">
        <w:rPr>
          <w:b w:val="0"/>
          <w:bCs w:val="0"/>
          <w:sz w:val="28"/>
          <w:szCs w:val="28"/>
        </w:rPr>
        <w:t xml:space="preserve"> переходу от затратного лечения профессиональных заболеваний к их ранней профилактике.</w:t>
      </w:r>
    </w:p>
    <w:p w14:paraId="35F94634" w14:textId="77777777" w:rsidR="00D162E3" w:rsidRPr="00284EB4" w:rsidRDefault="00D162E3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>Внедрение цифровизации медицинской документации позволит отслеживать динамику каждого случая профессионального заболевания.</w:t>
      </w:r>
    </w:p>
    <w:p w14:paraId="1021E81A" w14:textId="7A836F80" w:rsidR="00F15CF6" w:rsidRPr="005134EB" w:rsidRDefault="00F15CF6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 xml:space="preserve">Объединение цифровых разработок в </w:t>
      </w:r>
      <w:r w:rsidR="005134EB" w:rsidRPr="005134EB">
        <w:rPr>
          <w:b w:val="0"/>
          <w:bCs w:val="0"/>
          <w:sz w:val="28"/>
          <w:szCs w:val="28"/>
        </w:rPr>
        <w:t>комплексную медицинскую информационную систему учреждений, в</w:t>
      </w:r>
      <w:r w:rsidRPr="005134EB">
        <w:rPr>
          <w:b w:val="0"/>
          <w:bCs w:val="0"/>
          <w:sz w:val="28"/>
          <w:szCs w:val="28"/>
        </w:rPr>
        <w:t xml:space="preserve">ключая системные аудиты работы и автоматические выявления ошибок. </w:t>
      </w:r>
    </w:p>
    <w:p w14:paraId="370706F7" w14:textId="129804F9" w:rsidR="00D162E3" w:rsidRPr="008D5502" w:rsidRDefault="00D162E3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8D5502">
        <w:rPr>
          <w:b w:val="0"/>
          <w:bCs w:val="0"/>
          <w:color w:val="000000" w:themeColor="text1"/>
          <w:sz w:val="28"/>
          <w:szCs w:val="28"/>
        </w:rPr>
        <w:t>Необходимо формирование систем хранения, накопления и систематизации информ</w:t>
      </w:r>
      <w:r w:rsidR="004E092B" w:rsidRPr="008D5502">
        <w:rPr>
          <w:b w:val="0"/>
          <w:bCs w:val="0"/>
          <w:color w:val="000000" w:themeColor="text1"/>
          <w:sz w:val="28"/>
          <w:szCs w:val="28"/>
        </w:rPr>
        <w:t>ации о воздействии</w:t>
      </w:r>
      <w:r w:rsidRPr="008D550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E50807" w:rsidRPr="008D5502">
        <w:rPr>
          <w:b w:val="0"/>
          <w:bCs w:val="0"/>
          <w:color w:val="000000" w:themeColor="text1"/>
          <w:sz w:val="28"/>
          <w:szCs w:val="28"/>
        </w:rPr>
        <w:t xml:space="preserve">вредных производственных факторов </w:t>
      </w:r>
      <w:r w:rsidR="005134EB" w:rsidRPr="008D5502">
        <w:rPr>
          <w:b w:val="0"/>
          <w:bCs w:val="0"/>
          <w:color w:val="000000" w:themeColor="text1"/>
          <w:sz w:val="28"/>
          <w:szCs w:val="28"/>
        </w:rPr>
        <w:t xml:space="preserve">на работников </w:t>
      </w:r>
      <w:r w:rsidRPr="008D5502">
        <w:rPr>
          <w:b w:val="0"/>
          <w:bCs w:val="0"/>
          <w:color w:val="000000" w:themeColor="text1"/>
          <w:sz w:val="28"/>
          <w:szCs w:val="28"/>
        </w:rPr>
        <w:t>на основе современных возможностей цифровизации</w:t>
      </w:r>
      <w:r w:rsidR="00E50807" w:rsidRPr="008D5502">
        <w:rPr>
          <w:b w:val="0"/>
          <w:bCs w:val="0"/>
          <w:color w:val="000000" w:themeColor="text1"/>
          <w:sz w:val="28"/>
          <w:szCs w:val="28"/>
        </w:rPr>
        <w:t>.</w:t>
      </w:r>
      <w:r w:rsidR="004E092B" w:rsidRPr="008D5502">
        <w:rPr>
          <w:b w:val="0"/>
          <w:bCs w:val="0"/>
          <w:color w:val="FF0000"/>
          <w:sz w:val="28"/>
          <w:szCs w:val="28"/>
        </w:rPr>
        <w:t xml:space="preserve"> </w:t>
      </w:r>
    </w:p>
    <w:p w14:paraId="23A315E9" w14:textId="77777777" w:rsidR="00D83680" w:rsidRPr="008D5502" w:rsidRDefault="00D83680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8D5502">
        <w:rPr>
          <w:b w:val="0"/>
          <w:bCs w:val="0"/>
          <w:sz w:val="28"/>
          <w:szCs w:val="28"/>
        </w:rPr>
        <w:lastRenderedPageBreak/>
        <w:t>Действующее на сегодняшний день санитарное законодательство требует дополнения в части учета ряда особенностей действия шума на работника (импульсный, тональный шум, спектральный состав)</w:t>
      </w:r>
      <w:r w:rsidR="00D43E88" w:rsidRPr="008D5502">
        <w:rPr>
          <w:b w:val="0"/>
          <w:bCs w:val="0"/>
          <w:sz w:val="28"/>
          <w:szCs w:val="28"/>
        </w:rPr>
        <w:t>.</w:t>
      </w:r>
    </w:p>
    <w:p w14:paraId="428C5FDD" w14:textId="78BA304A" w:rsidR="00D162E3" w:rsidRPr="00284EB4" w:rsidRDefault="00D162E3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8D5502">
        <w:rPr>
          <w:b w:val="0"/>
          <w:bCs w:val="0"/>
          <w:sz w:val="28"/>
          <w:szCs w:val="28"/>
        </w:rPr>
        <w:t xml:space="preserve">Персональный мониторинг должен быть законодательно признан медицинской технологией оценки экспозиции (доз воздействия) фактора </w:t>
      </w:r>
      <w:r w:rsidR="000C2121" w:rsidRPr="008D5502">
        <w:rPr>
          <w:b w:val="0"/>
          <w:bCs w:val="0"/>
          <w:sz w:val="28"/>
          <w:szCs w:val="28"/>
        </w:rPr>
        <w:t xml:space="preserve">профессионального </w:t>
      </w:r>
      <w:r w:rsidRPr="008D5502">
        <w:rPr>
          <w:b w:val="0"/>
          <w:bCs w:val="0"/>
          <w:sz w:val="28"/>
          <w:szCs w:val="28"/>
        </w:rPr>
        <w:t>риска, что послужит основанием связи выявленных</w:t>
      </w:r>
      <w:r w:rsidRPr="00284EB4">
        <w:rPr>
          <w:b w:val="0"/>
          <w:bCs w:val="0"/>
          <w:sz w:val="28"/>
          <w:szCs w:val="28"/>
        </w:rPr>
        <w:t xml:space="preserve"> изменений с профессиональным воздействием.</w:t>
      </w:r>
    </w:p>
    <w:p w14:paraId="1E46816C" w14:textId="066BA956" w:rsidR="00D162E3" w:rsidRPr="00284EB4" w:rsidRDefault="00D162E3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 xml:space="preserve">Разработку </w:t>
      </w:r>
      <w:r w:rsidR="00DB369E">
        <w:rPr>
          <w:b w:val="0"/>
          <w:bCs w:val="0"/>
          <w:sz w:val="28"/>
          <w:szCs w:val="28"/>
        </w:rPr>
        <w:t>п</w:t>
      </w:r>
      <w:r w:rsidRPr="00284EB4">
        <w:rPr>
          <w:b w:val="0"/>
          <w:bCs w:val="0"/>
          <w:sz w:val="28"/>
          <w:szCs w:val="28"/>
        </w:rPr>
        <w:t>рограммам мониторинга производственной среды необходимо проводить с учетом контроля персональных нагрузок и специфики предприятия.</w:t>
      </w:r>
    </w:p>
    <w:p w14:paraId="11DFC170" w14:textId="2E898AEA" w:rsidR="003C4A69" w:rsidRPr="005E12A4" w:rsidRDefault="003C4A69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 xml:space="preserve">Рекомендуется закрепить на законодательном уровне </w:t>
      </w:r>
      <w:r w:rsidRPr="005E12A4">
        <w:rPr>
          <w:b w:val="0"/>
          <w:bCs w:val="0"/>
          <w:sz w:val="28"/>
          <w:szCs w:val="28"/>
        </w:rPr>
        <w:t xml:space="preserve">оценку </w:t>
      </w:r>
      <w:proofErr w:type="spellStart"/>
      <w:r w:rsidRPr="005E12A4">
        <w:rPr>
          <w:b w:val="0"/>
          <w:bCs w:val="0"/>
          <w:sz w:val="28"/>
          <w:szCs w:val="28"/>
        </w:rPr>
        <w:t>профм</w:t>
      </w:r>
      <w:r w:rsidR="00D162E3" w:rsidRPr="005E12A4">
        <w:rPr>
          <w:b w:val="0"/>
          <w:bCs w:val="0"/>
          <w:sz w:val="28"/>
          <w:szCs w:val="28"/>
        </w:rPr>
        <w:t>аршрута</w:t>
      </w:r>
      <w:proofErr w:type="spellEnd"/>
      <w:r w:rsidR="00D162E3" w:rsidRPr="005E12A4">
        <w:rPr>
          <w:b w:val="0"/>
          <w:bCs w:val="0"/>
          <w:sz w:val="28"/>
          <w:szCs w:val="28"/>
        </w:rPr>
        <w:t xml:space="preserve"> врачами-онкологами</w:t>
      </w:r>
      <w:r w:rsidR="005E12A4" w:rsidRPr="005E12A4">
        <w:rPr>
          <w:b w:val="0"/>
          <w:bCs w:val="0"/>
          <w:sz w:val="28"/>
          <w:szCs w:val="28"/>
        </w:rPr>
        <w:t>.</w:t>
      </w:r>
    </w:p>
    <w:p w14:paraId="500C97D0" w14:textId="5383C3F3" w:rsidR="00D83680" w:rsidRPr="00826206" w:rsidRDefault="00DB31D8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826206">
        <w:rPr>
          <w:b w:val="0"/>
          <w:bCs w:val="0"/>
          <w:sz w:val="28"/>
          <w:szCs w:val="28"/>
        </w:rPr>
        <w:t xml:space="preserve">Диагностика профессиональных злокачественных новообразований требует комплексного подхода:  совершенствование методологических подходов, проведение паспортизации </w:t>
      </w:r>
      <w:proofErr w:type="spellStart"/>
      <w:r w:rsidRPr="00826206">
        <w:rPr>
          <w:b w:val="0"/>
          <w:bCs w:val="0"/>
          <w:sz w:val="28"/>
          <w:szCs w:val="28"/>
        </w:rPr>
        <w:t>канцерогенноопасных</w:t>
      </w:r>
      <w:proofErr w:type="spellEnd"/>
      <w:r w:rsidRPr="00826206">
        <w:rPr>
          <w:b w:val="0"/>
          <w:bCs w:val="0"/>
          <w:sz w:val="28"/>
          <w:szCs w:val="28"/>
        </w:rPr>
        <w:t xml:space="preserve"> производств и предприятий, комплексного подхода к использованию паспортного и диагностического разделов канцер-регистров, коллегиального взаимодействия </w:t>
      </w:r>
      <w:r w:rsidR="005B104B" w:rsidRPr="00826206">
        <w:rPr>
          <w:b w:val="0"/>
          <w:bCs w:val="0"/>
          <w:sz w:val="28"/>
          <w:szCs w:val="28"/>
        </w:rPr>
        <w:t>онкологов и профпатологов, целенаправленной работа врачей всех специальностей, участвующих в проведении диспансеризации населения, профилактических медосмотрах, врачей, ведущих амбулаторный прием</w:t>
      </w:r>
      <w:r w:rsidR="008D5502" w:rsidRPr="00826206">
        <w:rPr>
          <w:b w:val="0"/>
          <w:bCs w:val="0"/>
          <w:sz w:val="28"/>
          <w:szCs w:val="28"/>
        </w:rPr>
        <w:t>.</w:t>
      </w:r>
    </w:p>
    <w:p w14:paraId="542F5ED1" w14:textId="088BB0ED" w:rsidR="00284EB4" w:rsidRPr="00F15CF6" w:rsidRDefault="00284EB4" w:rsidP="00594FB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826206">
        <w:rPr>
          <w:b w:val="0"/>
          <w:bCs w:val="0"/>
          <w:sz w:val="28"/>
          <w:szCs w:val="28"/>
        </w:rPr>
        <w:t>Большое внимание уделяется воздействию вредных производственных</w:t>
      </w:r>
      <w:r w:rsidRPr="00F15CF6">
        <w:rPr>
          <w:b w:val="0"/>
          <w:bCs w:val="0"/>
          <w:sz w:val="28"/>
          <w:szCs w:val="28"/>
        </w:rPr>
        <w:t xml:space="preserve"> факторов на иммунный статус работников, что может способствовать развитию производственно обусловленных заболеваний. </w:t>
      </w:r>
    </w:p>
    <w:p w14:paraId="385565C5" w14:textId="6D02EDFF" w:rsidR="00E26A78" w:rsidRPr="005134EB" w:rsidRDefault="005E12A4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Необходимо п</w:t>
      </w:r>
      <w:r w:rsidR="009F5478" w:rsidRPr="00284EB4">
        <w:rPr>
          <w:b w:val="0"/>
          <w:bCs w:val="0"/>
          <w:sz w:val="28"/>
          <w:szCs w:val="28"/>
        </w:rPr>
        <w:t xml:space="preserve">ринять во внимание инновационные подходы к </w:t>
      </w:r>
      <w:r w:rsidR="009F5478" w:rsidRPr="005134EB">
        <w:rPr>
          <w:b w:val="0"/>
          <w:bCs w:val="0"/>
          <w:sz w:val="28"/>
          <w:szCs w:val="28"/>
        </w:rPr>
        <w:t>диагностике и терапии в клинике внутренних болезней и профпатологии</w:t>
      </w:r>
      <w:r w:rsidRPr="005134EB">
        <w:rPr>
          <w:b w:val="0"/>
          <w:bCs w:val="0"/>
          <w:sz w:val="28"/>
          <w:szCs w:val="28"/>
        </w:rPr>
        <w:t xml:space="preserve"> и </w:t>
      </w:r>
      <w:r w:rsidR="00430A2B" w:rsidRPr="005134EB">
        <w:rPr>
          <w:b w:val="0"/>
          <w:bCs w:val="0"/>
          <w:sz w:val="28"/>
          <w:szCs w:val="28"/>
        </w:rPr>
        <w:t xml:space="preserve">выявить </w:t>
      </w:r>
      <w:r w:rsidRPr="005134EB">
        <w:rPr>
          <w:b w:val="0"/>
          <w:bCs w:val="0"/>
          <w:sz w:val="28"/>
          <w:szCs w:val="28"/>
        </w:rPr>
        <w:t>р</w:t>
      </w:r>
      <w:r w:rsidR="009F5478" w:rsidRPr="005134EB">
        <w:rPr>
          <w:b w:val="0"/>
          <w:bCs w:val="0"/>
          <w:sz w:val="28"/>
          <w:szCs w:val="28"/>
        </w:rPr>
        <w:t>оль моноклональн</w:t>
      </w:r>
      <w:r w:rsidR="00F15CF6" w:rsidRPr="005134EB">
        <w:rPr>
          <w:b w:val="0"/>
          <w:bCs w:val="0"/>
          <w:sz w:val="28"/>
          <w:szCs w:val="28"/>
        </w:rPr>
        <w:t>ых</w:t>
      </w:r>
      <w:r w:rsidR="009F5478" w:rsidRPr="005134EB">
        <w:rPr>
          <w:b w:val="0"/>
          <w:bCs w:val="0"/>
          <w:sz w:val="28"/>
          <w:szCs w:val="28"/>
        </w:rPr>
        <w:t xml:space="preserve"> антител в лечени</w:t>
      </w:r>
      <w:r w:rsidR="00F15CF6" w:rsidRPr="005134EB">
        <w:rPr>
          <w:b w:val="0"/>
          <w:bCs w:val="0"/>
          <w:sz w:val="28"/>
          <w:szCs w:val="28"/>
        </w:rPr>
        <w:t>и</w:t>
      </w:r>
      <w:r w:rsidR="009F5478" w:rsidRPr="005134EB">
        <w:rPr>
          <w:b w:val="0"/>
          <w:bCs w:val="0"/>
          <w:sz w:val="28"/>
          <w:szCs w:val="28"/>
        </w:rPr>
        <w:t xml:space="preserve"> </w:t>
      </w:r>
      <w:r w:rsidR="00F15CF6" w:rsidRPr="005134EB">
        <w:rPr>
          <w:b w:val="0"/>
          <w:bCs w:val="0"/>
          <w:sz w:val="28"/>
          <w:szCs w:val="28"/>
        </w:rPr>
        <w:t>профессиональных</w:t>
      </w:r>
      <w:r w:rsidR="009F5478" w:rsidRPr="005134EB">
        <w:rPr>
          <w:b w:val="0"/>
          <w:bCs w:val="0"/>
          <w:sz w:val="28"/>
          <w:szCs w:val="28"/>
        </w:rPr>
        <w:t xml:space="preserve"> заболеваний</w:t>
      </w:r>
      <w:r w:rsidR="00F15CF6" w:rsidRPr="005134EB">
        <w:rPr>
          <w:b w:val="0"/>
          <w:bCs w:val="0"/>
          <w:sz w:val="28"/>
          <w:szCs w:val="28"/>
        </w:rPr>
        <w:t>.</w:t>
      </w:r>
    </w:p>
    <w:p w14:paraId="66DBE492" w14:textId="395918E6" w:rsidR="00E26A78" w:rsidRPr="00522A81" w:rsidRDefault="008441C9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5134EB">
        <w:rPr>
          <w:b w:val="0"/>
          <w:bCs w:val="0"/>
          <w:sz w:val="28"/>
          <w:szCs w:val="28"/>
        </w:rPr>
        <w:t>Предложены основы новых методов</w:t>
      </w:r>
      <w:r w:rsidR="00522A81">
        <w:rPr>
          <w:b w:val="0"/>
          <w:bCs w:val="0"/>
          <w:sz w:val="28"/>
          <w:szCs w:val="28"/>
        </w:rPr>
        <w:t xml:space="preserve"> </w:t>
      </w:r>
      <w:r w:rsidR="00522A81" w:rsidRPr="00826206">
        <w:rPr>
          <w:b w:val="0"/>
          <w:bCs w:val="0"/>
          <w:sz w:val="28"/>
          <w:szCs w:val="28"/>
        </w:rPr>
        <w:t>разработки</w:t>
      </w:r>
      <w:r w:rsidRPr="00826206">
        <w:rPr>
          <w:b w:val="0"/>
          <w:bCs w:val="0"/>
          <w:sz w:val="28"/>
          <w:szCs w:val="28"/>
        </w:rPr>
        <w:t xml:space="preserve"> </w:t>
      </w:r>
      <w:r w:rsidR="006541C0" w:rsidRPr="00826206">
        <w:rPr>
          <w:b w:val="0"/>
          <w:bCs w:val="0"/>
          <w:sz w:val="28"/>
          <w:szCs w:val="28"/>
        </w:rPr>
        <w:t>профилактики</w:t>
      </w:r>
      <w:r w:rsidR="006541C0" w:rsidRPr="005134EB">
        <w:rPr>
          <w:b w:val="0"/>
          <w:bCs w:val="0"/>
          <w:sz w:val="28"/>
          <w:szCs w:val="28"/>
        </w:rPr>
        <w:t xml:space="preserve"> </w:t>
      </w:r>
      <w:r w:rsidRPr="005134EB">
        <w:rPr>
          <w:b w:val="0"/>
          <w:bCs w:val="0"/>
          <w:sz w:val="28"/>
          <w:szCs w:val="28"/>
        </w:rPr>
        <w:t>профессиональных заболеваний</w:t>
      </w:r>
      <w:r w:rsidR="0047295B" w:rsidRPr="005134EB">
        <w:rPr>
          <w:b w:val="0"/>
          <w:bCs w:val="0"/>
          <w:sz w:val="28"/>
          <w:szCs w:val="28"/>
        </w:rPr>
        <w:t xml:space="preserve">, </w:t>
      </w:r>
      <w:r w:rsidR="00684F41" w:rsidRPr="005134EB">
        <w:rPr>
          <w:b w:val="0"/>
          <w:bCs w:val="0"/>
          <w:sz w:val="28"/>
          <w:szCs w:val="28"/>
        </w:rPr>
        <w:t>базирующиеся</w:t>
      </w:r>
      <w:r w:rsidR="0047295B" w:rsidRPr="005134EB">
        <w:rPr>
          <w:b w:val="0"/>
          <w:bCs w:val="0"/>
          <w:sz w:val="28"/>
          <w:szCs w:val="28"/>
        </w:rPr>
        <w:t xml:space="preserve"> на экспериментальных</w:t>
      </w:r>
      <w:r w:rsidR="0047295B" w:rsidRPr="00284EB4">
        <w:rPr>
          <w:b w:val="0"/>
          <w:bCs w:val="0"/>
          <w:sz w:val="28"/>
          <w:szCs w:val="28"/>
        </w:rPr>
        <w:t xml:space="preserve"> </w:t>
      </w:r>
      <w:r w:rsidR="00F15CF6">
        <w:rPr>
          <w:b w:val="0"/>
          <w:bCs w:val="0"/>
          <w:sz w:val="28"/>
          <w:szCs w:val="28"/>
        </w:rPr>
        <w:t>исследованиях</w:t>
      </w:r>
      <w:r w:rsidR="00F15CF6" w:rsidRPr="00522A81">
        <w:rPr>
          <w:b w:val="0"/>
          <w:bCs w:val="0"/>
          <w:sz w:val="28"/>
          <w:szCs w:val="28"/>
        </w:rPr>
        <w:t>.</w:t>
      </w:r>
    </w:p>
    <w:p w14:paraId="1CDC9A92" w14:textId="6433D89C" w:rsidR="0047295B" w:rsidRPr="00284EB4" w:rsidRDefault="0047295B" w:rsidP="00F15CF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lastRenderedPageBreak/>
        <w:t>Предложены новые эффективные подходы психологической коррекции и профилактики эмоционального выгорания на рабочем месте</w:t>
      </w:r>
      <w:r w:rsidR="00F15CF6">
        <w:rPr>
          <w:b w:val="0"/>
          <w:bCs w:val="0"/>
          <w:sz w:val="28"/>
          <w:szCs w:val="28"/>
        </w:rPr>
        <w:t>.</w:t>
      </w:r>
    </w:p>
    <w:p w14:paraId="71238063" w14:textId="60C15C87" w:rsidR="00E26A78" w:rsidRPr="00F15CF6" w:rsidRDefault="00284EB4" w:rsidP="00C05AFE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284EB4">
        <w:rPr>
          <w:b w:val="0"/>
          <w:bCs w:val="0"/>
          <w:sz w:val="28"/>
          <w:szCs w:val="28"/>
        </w:rPr>
        <w:t>Необходимо обращать большее внимание на вредные условия работы</w:t>
      </w:r>
      <w:r w:rsidR="00F1738C">
        <w:rPr>
          <w:b w:val="0"/>
          <w:bCs w:val="0"/>
          <w:sz w:val="28"/>
          <w:szCs w:val="28"/>
        </w:rPr>
        <w:t xml:space="preserve"> медицинских работников, особенно в условиях </w:t>
      </w:r>
      <w:r w:rsidR="00F1738C" w:rsidRPr="005E12A4">
        <w:rPr>
          <w:b w:val="0"/>
          <w:bCs w:val="0"/>
          <w:sz w:val="28"/>
          <w:szCs w:val="28"/>
        </w:rPr>
        <w:t>дефицита</w:t>
      </w:r>
      <w:r w:rsidR="005E12A4" w:rsidRPr="005E12A4">
        <w:rPr>
          <w:b w:val="0"/>
          <w:bCs w:val="0"/>
          <w:sz w:val="28"/>
          <w:szCs w:val="28"/>
        </w:rPr>
        <w:t xml:space="preserve"> медицинских кадров</w:t>
      </w:r>
      <w:r w:rsidR="00F1738C" w:rsidRPr="005E12A4">
        <w:rPr>
          <w:b w:val="0"/>
          <w:bCs w:val="0"/>
          <w:sz w:val="28"/>
          <w:szCs w:val="28"/>
        </w:rPr>
        <w:t xml:space="preserve"> </w:t>
      </w:r>
      <w:r w:rsidR="00B619A6" w:rsidRPr="005134EB">
        <w:rPr>
          <w:b w:val="0"/>
          <w:bCs w:val="0"/>
          <w:sz w:val="28"/>
          <w:szCs w:val="28"/>
        </w:rPr>
        <w:t xml:space="preserve">в </w:t>
      </w:r>
      <w:r w:rsidR="00F1738C" w:rsidRPr="005134EB">
        <w:rPr>
          <w:b w:val="0"/>
          <w:bCs w:val="0"/>
          <w:sz w:val="28"/>
          <w:szCs w:val="28"/>
        </w:rPr>
        <w:t>некоторых регионах РФ, формировать корпоративные программы</w:t>
      </w:r>
      <w:r w:rsidR="00F1738C" w:rsidRPr="005E12A4">
        <w:rPr>
          <w:b w:val="0"/>
          <w:bCs w:val="0"/>
          <w:sz w:val="28"/>
          <w:szCs w:val="28"/>
        </w:rPr>
        <w:t xml:space="preserve"> укрепления здоровья медицинского персонала</w:t>
      </w:r>
      <w:r w:rsidR="00F872CC" w:rsidRPr="005E12A4">
        <w:rPr>
          <w:b w:val="0"/>
          <w:bCs w:val="0"/>
          <w:sz w:val="28"/>
          <w:szCs w:val="28"/>
        </w:rPr>
        <w:t>, проводить своевременную оценку</w:t>
      </w:r>
      <w:r w:rsidR="00F872CC">
        <w:rPr>
          <w:b w:val="0"/>
          <w:bCs w:val="0"/>
          <w:sz w:val="28"/>
          <w:szCs w:val="28"/>
        </w:rPr>
        <w:t xml:space="preserve"> условий труда в медицинских учреждениях</w:t>
      </w:r>
      <w:r w:rsidR="00F15CF6">
        <w:rPr>
          <w:b w:val="0"/>
          <w:bCs w:val="0"/>
          <w:sz w:val="28"/>
          <w:szCs w:val="28"/>
        </w:rPr>
        <w:t>.</w:t>
      </w:r>
      <w:r w:rsidR="00F1738C">
        <w:rPr>
          <w:b w:val="0"/>
          <w:bCs w:val="0"/>
          <w:sz w:val="28"/>
          <w:szCs w:val="28"/>
        </w:rPr>
        <w:t xml:space="preserve"> </w:t>
      </w:r>
    </w:p>
    <w:p w14:paraId="25C85AB8" w14:textId="77777777" w:rsidR="00DB369E" w:rsidRDefault="00DB369E" w:rsidP="00DB369E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02EE21FE" w14:textId="66AD69FF" w:rsidR="00DB369E" w:rsidRPr="00DB369E" w:rsidRDefault="00F15CF6" w:rsidP="00DB369E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B369E">
        <w:rPr>
          <w:sz w:val="28"/>
          <w:szCs w:val="28"/>
        </w:rPr>
        <w:t>Решени</w:t>
      </w:r>
      <w:r w:rsidR="00DB369E">
        <w:rPr>
          <w:sz w:val="28"/>
          <w:szCs w:val="28"/>
        </w:rPr>
        <w:t xml:space="preserve">я </w:t>
      </w:r>
      <w:r w:rsidR="00DB369E" w:rsidRPr="00DB369E">
        <w:rPr>
          <w:sz w:val="28"/>
          <w:szCs w:val="28"/>
        </w:rPr>
        <w:t xml:space="preserve">56-й научно-практической конференции с международным участием «Гигиена, организация здравоохранения и профпатология», </w:t>
      </w:r>
    </w:p>
    <w:p w14:paraId="3392F483" w14:textId="049AC925" w:rsidR="00F15CF6" w:rsidRPr="00DB369E" w:rsidRDefault="00DB369E" w:rsidP="00DB369E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B369E">
        <w:rPr>
          <w:sz w:val="28"/>
          <w:szCs w:val="28"/>
        </w:rPr>
        <w:t>посвященной 50-летию НИИ КПГПЗ</w:t>
      </w:r>
    </w:p>
    <w:p w14:paraId="614FC22F" w14:textId="77777777" w:rsidR="00F15CF6" w:rsidRDefault="00F15CF6" w:rsidP="00F15CF6">
      <w:pPr>
        <w:pStyle w:val="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t xml:space="preserve">Участники конференции предлагают следующие меры: </w:t>
      </w:r>
    </w:p>
    <w:p w14:paraId="03AA44B8" w14:textId="36B01FFB" w:rsidR="00F15CF6" w:rsidRDefault="00F15CF6" w:rsidP="00F15CF6">
      <w:pPr>
        <w:pStyle w:val="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Pr="00F15CF6">
        <w:rPr>
          <w:b w:val="0"/>
          <w:bCs w:val="0"/>
          <w:sz w:val="28"/>
          <w:szCs w:val="28"/>
        </w:rPr>
        <w:t>. Органам государственной власти (Мин</w:t>
      </w:r>
      <w:r w:rsidR="00DB369E">
        <w:rPr>
          <w:b w:val="0"/>
          <w:bCs w:val="0"/>
          <w:sz w:val="28"/>
          <w:szCs w:val="28"/>
        </w:rPr>
        <w:t xml:space="preserve">истерству </w:t>
      </w:r>
      <w:r w:rsidRPr="00F15CF6">
        <w:rPr>
          <w:b w:val="0"/>
          <w:bCs w:val="0"/>
          <w:sz w:val="28"/>
          <w:szCs w:val="28"/>
        </w:rPr>
        <w:t>здрав</w:t>
      </w:r>
      <w:r w:rsidR="00DB369E">
        <w:rPr>
          <w:b w:val="0"/>
          <w:bCs w:val="0"/>
          <w:sz w:val="28"/>
          <w:szCs w:val="28"/>
        </w:rPr>
        <w:t xml:space="preserve">оохранения </w:t>
      </w:r>
      <w:r w:rsidR="00BE1719" w:rsidRPr="00BE1719">
        <w:rPr>
          <w:b w:val="0"/>
          <w:bCs w:val="0"/>
          <w:sz w:val="28"/>
          <w:szCs w:val="28"/>
        </w:rPr>
        <w:t>Российской Федерации</w:t>
      </w:r>
      <w:r w:rsidR="00BE1719">
        <w:rPr>
          <w:b w:val="0"/>
          <w:bCs w:val="0"/>
          <w:sz w:val="28"/>
          <w:szCs w:val="28"/>
        </w:rPr>
        <w:t>,</w:t>
      </w:r>
      <w:r w:rsidR="00BE1719" w:rsidRPr="00BE1719">
        <w:rPr>
          <w:b w:val="0"/>
          <w:bCs w:val="0"/>
          <w:sz w:val="28"/>
          <w:szCs w:val="28"/>
        </w:rPr>
        <w:t xml:space="preserve"> Министерств</w:t>
      </w:r>
      <w:r w:rsidR="00BE1719">
        <w:rPr>
          <w:b w:val="0"/>
          <w:bCs w:val="0"/>
          <w:sz w:val="28"/>
          <w:szCs w:val="28"/>
        </w:rPr>
        <w:t>у</w:t>
      </w:r>
      <w:r w:rsidR="00BE1719" w:rsidRPr="00BE1719">
        <w:rPr>
          <w:b w:val="0"/>
          <w:bCs w:val="0"/>
          <w:sz w:val="28"/>
          <w:szCs w:val="28"/>
        </w:rPr>
        <w:t xml:space="preserve"> труда и социальной защиты Российской Федерации</w:t>
      </w:r>
      <w:r w:rsidRPr="00F15CF6">
        <w:rPr>
          <w:b w:val="0"/>
          <w:bCs w:val="0"/>
          <w:sz w:val="28"/>
          <w:szCs w:val="28"/>
        </w:rPr>
        <w:t xml:space="preserve">, </w:t>
      </w:r>
      <w:r w:rsidR="00BE1719" w:rsidRPr="00BE1719">
        <w:rPr>
          <w:b w:val="0"/>
          <w:bCs w:val="0"/>
          <w:sz w:val="28"/>
          <w:szCs w:val="28"/>
        </w:rPr>
        <w:t>Федеральной служб</w:t>
      </w:r>
      <w:r w:rsidR="00BE1719">
        <w:rPr>
          <w:b w:val="0"/>
          <w:bCs w:val="0"/>
          <w:sz w:val="28"/>
          <w:szCs w:val="28"/>
        </w:rPr>
        <w:t>е</w:t>
      </w:r>
      <w:r w:rsidR="00BE1719" w:rsidRPr="00BE1719">
        <w:rPr>
          <w:b w:val="0"/>
          <w:bCs w:val="0"/>
          <w:sz w:val="28"/>
          <w:szCs w:val="28"/>
        </w:rPr>
        <w:t xml:space="preserve"> по надзору в сфере защиты прав потребителей и благополучия человека</w:t>
      </w:r>
      <w:r>
        <w:rPr>
          <w:b w:val="0"/>
          <w:bCs w:val="0"/>
          <w:sz w:val="28"/>
          <w:szCs w:val="28"/>
        </w:rPr>
        <w:t>):</w:t>
      </w:r>
    </w:p>
    <w:p w14:paraId="20CCA51C" w14:textId="3D86F08E" w:rsidR="00E35DDD" w:rsidRDefault="00F15CF6" w:rsidP="00E35DD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t>Дополнить переч</w:t>
      </w:r>
      <w:r>
        <w:rPr>
          <w:b w:val="0"/>
          <w:bCs w:val="0"/>
          <w:sz w:val="28"/>
          <w:szCs w:val="28"/>
        </w:rPr>
        <w:t>е</w:t>
      </w:r>
      <w:r w:rsidRPr="00F15CF6">
        <w:rPr>
          <w:b w:val="0"/>
          <w:bCs w:val="0"/>
          <w:sz w:val="28"/>
          <w:szCs w:val="28"/>
        </w:rPr>
        <w:t>н</w:t>
      </w:r>
      <w:r>
        <w:rPr>
          <w:b w:val="0"/>
          <w:bCs w:val="0"/>
          <w:sz w:val="28"/>
          <w:szCs w:val="28"/>
        </w:rPr>
        <w:t>ь</w:t>
      </w:r>
      <w:r w:rsidRPr="00F15CF6">
        <w:rPr>
          <w:b w:val="0"/>
          <w:bCs w:val="0"/>
          <w:sz w:val="28"/>
          <w:szCs w:val="28"/>
        </w:rPr>
        <w:t xml:space="preserve"> профессиональных заболевани</w:t>
      </w:r>
      <w:r w:rsidR="00BE1719">
        <w:rPr>
          <w:b w:val="0"/>
          <w:bCs w:val="0"/>
          <w:sz w:val="28"/>
          <w:szCs w:val="28"/>
        </w:rPr>
        <w:t>й</w:t>
      </w:r>
      <w:r w:rsidRPr="00F15CF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заболеваниями, обусловленными </w:t>
      </w:r>
      <w:r w:rsidRPr="00F15CF6">
        <w:rPr>
          <w:b w:val="0"/>
          <w:bCs w:val="0"/>
          <w:sz w:val="28"/>
          <w:szCs w:val="28"/>
        </w:rPr>
        <w:t>хроническим производственным стрессом (синдром</w:t>
      </w:r>
      <w:r>
        <w:rPr>
          <w:b w:val="0"/>
          <w:bCs w:val="0"/>
          <w:sz w:val="28"/>
          <w:szCs w:val="28"/>
        </w:rPr>
        <w:t xml:space="preserve"> профессионального</w:t>
      </w:r>
      <w:r w:rsidRPr="00F15CF6">
        <w:rPr>
          <w:b w:val="0"/>
          <w:bCs w:val="0"/>
          <w:sz w:val="28"/>
          <w:szCs w:val="28"/>
        </w:rPr>
        <w:t xml:space="preserve"> выгорания). </w:t>
      </w:r>
    </w:p>
    <w:p w14:paraId="51EB928C" w14:textId="4E1BEFD5" w:rsidR="00E35DDD" w:rsidRDefault="00F15CF6" w:rsidP="00E35DD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t>Пересмотреть гигиеническ</w:t>
      </w:r>
      <w:r w:rsidR="00E35DDD">
        <w:rPr>
          <w:b w:val="0"/>
          <w:bCs w:val="0"/>
          <w:sz w:val="28"/>
          <w:szCs w:val="28"/>
        </w:rPr>
        <w:t>ую оценку рабочих мест с учетом персонифицированных изменений</w:t>
      </w:r>
      <w:r w:rsidRPr="00F15CF6">
        <w:rPr>
          <w:b w:val="0"/>
          <w:bCs w:val="0"/>
          <w:sz w:val="28"/>
          <w:szCs w:val="28"/>
        </w:rPr>
        <w:t>.</w:t>
      </w:r>
    </w:p>
    <w:p w14:paraId="0B312C74" w14:textId="77777777" w:rsidR="00BE1719" w:rsidRDefault="00F15CF6" w:rsidP="00BE171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t xml:space="preserve">Внедрить в программы </w:t>
      </w:r>
      <w:r w:rsidR="00E35DDD" w:rsidRPr="00B619A6">
        <w:rPr>
          <w:b w:val="0"/>
          <w:bCs w:val="0"/>
          <w:sz w:val="28"/>
          <w:szCs w:val="28"/>
        </w:rPr>
        <w:t xml:space="preserve">периодических </w:t>
      </w:r>
      <w:r w:rsidRPr="00B619A6">
        <w:rPr>
          <w:b w:val="0"/>
          <w:bCs w:val="0"/>
          <w:sz w:val="28"/>
          <w:szCs w:val="28"/>
        </w:rPr>
        <w:t>мед</w:t>
      </w:r>
      <w:r w:rsidR="00E35DDD" w:rsidRPr="00B619A6">
        <w:rPr>
          <w:b w:val="0"/>
          <w:bCs w:val="0"/>
          <w:sz w:val="28"/>
          <w:szCs w:val="28"/>
        </w:rPr>
        <w:t xml:space="preserve">ицинских </w:t>
      </w:r>
      <w:r w:rsidRPr="00B619A6">
        <w:rPr>
          <w:b w:val="0"/>
          <w:bCs w:val="0"/>
          <w:sz w:val="28"/>
          <w:szCs w:val="28"/>
        </w:rPr>
        <w:t>осмотров</w:t>
      </w:r>
      <w:r w:rsidR="00E35DDD" w:rsidRPr="00B619A6">
        <w:rPr>
          <w:b w:val="0"/>
          <w:bCs w:val="0"/>
          <w:sz w:val="28"/>
          <w:szCs w:val="28"/>
        </w:rPr>
        <w:t xml:space="preserve"> </w:t>
      </w:r>
      <w:proofErr w:type="spellStart"/>
      <w:r w:rsidR="00E35DDD" w:rsidRPr="00B619A6">
        <w:rPr>
          <w:b w:val="0"/>
          <w:bCs w:val="0"/>
          <w:sz w:val="28"/>
          <w:szCs w:val="28"/>
        </w:rPr>
        <w:t>стажированных</w:t>
      </w:r>
      <w:proofErr w:type="spellEnd"/>
      <w:r w:rsidR="00E35DDD" w:rsidRPr="00B619A6">
        <w:rPr>
          <w:b w:val="0"/>
          <w:bCs w:val="0"/>
          <w:sz w:val="28"/>
          <w:szCs w:val="28"/>
        </w:rPr>
        <w:t xml:space="preserve"> работников</w:t>
      </w:r>
      <w:r w:rsidR="00BE1719" w:rsidRPr="00B619A6">
        <w:rPr>
          <w:b w:val="0"/>
          <w:bCs w:val="0"/>
          <w:sz w:val="28"/>
          <w:szCs w:val="28"/>
        </w:rPr>
        <w:t xml:space="preserve">, занятых во </w:t>
      </w:r>
      <w:r w:rsidR="00E35DDD" w:rsidRPr="00B619A6">
        <w:rPr>
          <w:b w:val="0"/>
          <w:bCs w:val="0"/>
          <w:sz w:val="28"/>
          <w:szCs w:val="28"/>
        </w:rPr>
        <w:t>вредных</w:t>
      </w:r>
      <w:r w:rsidR="00E35DDD">
        <w:rPr>
          <w:b w:val="0"/>
          <w:bCs w:val="0"/>
          <w:sz w:val="28"/>
          <w:szCs w:val="28"/>
        </w:rPr>
        <w:t xml:space="preserve"> и опасных услови</w:t>
      </w:r>
      <w:r w:rsidR="00BE1719">
        <w:rPr>
          <w:b w:val="0"/>
          <w:bCs w:val="0"/>
          <w:sz w:val="28"/>
          <w:szCs w:val="28"/>
        </w:rPr>
        <w:t>ях</w:t>
      </w:r>
      <w:r w:rsidR="00E35DDD">
        <w:rPr>
          <w:b w:val="0"/>
          <w:bCs w:val="0"/>
          <w:sz w:val="28"/>
          <w:szCs w:val="28"/>
        </w:rPr>
        <w:t xml:space="preserve"> труда</w:t>
      </w:r>
      <w:r w:rsidRPr="00F15CF6">
        <w:rPr>
          <w:b w:val="0"/>
          <w:bCs w:val="0"/>
          <w:sz w:val="28"/>
          <w:szCs w:val="28"/>
        </w:rPr>
        <w:t>:</w:t>
      </w:r>
    </w:p>
    <w:p w14:paraId="642BAD34" w14:textId="77777777" w:rsidR="00BE1719" w:rsidRDefault="00F15CF6" w:rsidP="00BE1719">
      <w:pPr>
        <w:pStyle w:val="4"/>
        <w:shd w:val="clear" w:color="auto" w:fill="FFFFFF"/>
        <w:spacing w:before="0" w:beforeAutospacing="0" w:after="0" w:afterAutospacing="0" w:line="360" w:lineRule="auto"/>
        <w:ind w:left="709"/>
        <w:jc w:val="both"/>
        <w:rPr>
          <w:b w:val="0"/>
          <w:bCs w:val="0"/>
          <w:sz w:val="28"/>
          <w:szCs w:val="28"/>
        </w:rPr>
      </w:pPr>
      <w:r w:rsidRPr="00BE1719">
        <w:rPr>
          <w:b w:val="0"/>
          <w:bCs w:val="0"/>
          <w:sz w:val="28"/>
          <w:szCs w:val="28"/>
        </w:rPr>
        <w:t xml:space="preserve"> </w:t>
      </w:r>
      <w:r w:rsidR="00BE1719" w:rsidRPr="00BE1719">
        <w:rPr>
          <w:b w:val="0"/>
          <w:bCs w:val="0"/>
          <w:sz w:val="28"/>
          <w:szCs w:val="28"/>
        </w:rPr>
        <w:t>–</w:t>
      </w:r>
      <w:r w:rsidR="00BE1719">
        <w:rPr>
          <w:b w:val="0"/>
          <w:bCs w:val="0"/>
          <w:sz w:val="28"/>
          <w:szCs w:val="28"/>
        </w:rPr>
        <w:t xml:space="preserve"> </w:t>
      </w:r>
      <w:r w:rsidR="00E35DDD" w:rsidRPr="00BE1719">
        <w:rPr>
          <w:b w:val="0"/>
          <w:bCs w:val="0"/>
          <w:sz w:val="28"/>
          <w:szCs w:val="28"/>
        </w:rPr>
        <w:t>скрининговое ультразвуковое исследование магистральных артерий и эхокардиографию для раннего выявления атеросклеротического процесса и доклинических форм сердечной недостаточности</w:t>
      </w:r>
      <w:r w:rsidRPr="00BE1719">
        <w:rPr>
          <w:b w:val="0"/>
          <w:bCs w:val="0"/>
          <w:sz w:val="28"/>
          <w:szCs w:val="28"/>
        </w:rPr>
        <w:t xml:space="preserve">; </w:t>
      </w:r>
    </w:p>
    <w:p w14:paraId="073A6838" w14:textId="77777777" w:rsidR="00BE1719" w:rsidRDefault="00BE1719" w:rsidP="00BE1719">
      <w:pPr>
        <w:pStyle w:val="4"/>
        <w:shd w:val="clear" w:color="auto" w:fill="FFFFFF"/>
        <w:spacing w:before="0" w:beforeAutospacing="0" w:after="0" w:afterAutospacing="0" w:line="360" w:lineRule="auto"/>
        <w:ind w:left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– </w:t>
      </w:r>
      <w:r w:rsidR="00F15CF6" w:rsidRPr="00BE1719">
        <w:rPr>
          <w:b w:val="0"/>
          <w:bCs w:val="0"/>
          <w:sz w:val="28"/>
          <w:szCs w:val="28"/>
        </w:rPr>
        <w:t>скрининг профессионального выгорания</w:t>
      </w:r>
      <w:r w:rsidR="00E35DDD" w:rsidRPr="00BE1719">
        <w:rPr>
          <w:b w:val="0"/>
          <w:bCs w:val="0"/>
          <w:sz w:val="28"/>
          <w:szCs w:val="28"/>
        </w:rPr>
        <w:t xml:space="preserve">; </w:t>
      </w:r>
    </w:p>
    <w:p w14:paraId="707B60CA" w14:textId="7464753C" w:rsidR="00E35DDD" w:rsidRPr="00BE1719" w:rsidRDefault="00BE1719" w:rsidP="00BE1719">
      <w:pPr>
        <w:pStyle w:val="4"/>
        <w:shd w:val="clear" w:color="auto" w:fill="FFFFFF"/>
        <w:spacing w:before="0" w:beforeAutospacing="0" w:after="0" w:afterAutospacing="0" w:line="360" w:lineRule="auto"/>
        <w:ind w:left="709"/>
        <w:jc w:val="both"/>
        <w:rPr>
          <w:b w:val="0"/>
          <w:bCs w:val="0"/>
          <w:sz w:val="28"/>
          <w:szCs w:val="28"/>
        </w:rPr>
      </w:pPr>
      <w:r w:rsidRPr="00B619A6">
        <w:rPr>
          <w:b w:val="0"/>
          <w:bCs w:val="0"/>
          <w:sz w:val="28"/>
          <w:szCs w:val="28"/>
        </w:rPr>
        <w:t xml:space="preserve">– проведение </w:t>
      </w:r>
      <w:proofErr w:type="spellStart"/>
      <w:r w:rsidRPr="00B619A6">
        <w:rPr>
          <w:b w:val="0"/>
          <w:bCs w:val="0"/>
          <w:sz w:val="28"/>
          <w:szCs w:val="28"/>
        </w:rPr>
        <w:t>низкодозовой</w:t>
      </w:r>
      <w:proofErr w:type="spellEnd"/>
      <w:r w:rsidRPr="00B619A6">
        <w:rPr>
          <w:b w:val="0"/>
          <w:bCs w:val="0"/>
          <w:sz w:val="28"/>
          <w:szCs w:val="28"/>
        </w:rPr>
        <w:t xml:space="preserve"> компьютерной томографии </w:t>
      </w:r>
      <w:r w:rsidR="00E35DDD" w:rsidRPr="00B619A6">
        <w:rPr>
          <w:b w:val="0"/>
          <w:bCs w:val="0"/>
          <w:sz w:val="28"/>
          <w:szCs w:val="28"/>
        </w:rPr>
        <w:t>работникам с факторами риска развития злокачественных образований бронхолегочной системы</w:t>
      </w:r>
      <w:r w:rsidR="00F15CF6" w:rsidRPr="00B619A6">
        <w:rPr>
          <w:b w:val="0"/>
          <w:bCs w:val="0"/>
          <w:sz w:val="28"/>
          <w:szCs w:val="28"/>
        </w:rPr>
        <w:t>.</w:t>
      </w:r>
      <w:r w:rsidR="00F15CF6" w:rsidRPr="00BE1719">
        <w:rPr>
          <w:b w:val="0"/>
          <w:bCs w:val="0"/>
          <w:sz w:val="28"/>
          <w:szCs w:val="28"/>
        </w:rPr>
        <w:t xml:space="preserve"> </w:t>
      </w:r>
    </w:p>
    <w:p w14:paraId="4764DCA4" w14:textId="410824DF" w:rsidR="00E35DDD" w:rsidRDefault="00F15CF6" w:rsidP="00E35DD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lastRenderedPageBreak/>
        <w:t xml:space="preserve">Обеспечить цифровизацию профпатологии: создать единые регистры профзаболеваний с пространственно-временным анализом, интегрировать МИС с данными СОУТ. </w:t>
      </w:r>
    </w:p>
    <w:p w14:paraId="383CDF8A" w14:textId="77777777" w:rsidR="00BE1719" w:rsidRDefault="00BE1719" w:rsidP="00BE1719">
      <w:pPr>
        <w:pStyle w:val="4"/>
        <w:shd w:val="clear" w:color="auto" w:fill="FFFFFF"/>
        <w:spacing w:before="0" w:beforeAutospacing="0" w:after="0" w:afterAutospacing="0" w:line="360" w:lineRule="auto"/>
        <w:ind w:left="709"/>
        <w:jc w:val="both"/>
        <w:rPr>
          <w:b w:val="0"/>
          <w:bCs w:val="0"/>
          <w:sz w:val="28"/>
          <w:szCs w:val="28"/>
        </w:rPr>
      </w:pPr>
    </w:p>
    <w:p w14:paraId="528DE6EB" w14:textId="12587E3D" w:rsidR="00E35DDD" w:rsidRPr="00B619A6" w:rsidRDefault="00E35DDD" w:rsidP="00F15CF6">
      <w:pPr>
        <w:pStyle w:val="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 w:rsidR="00BE1719">
        <w:rPr>
          <w:b w:val="0"/>
          <w:bCs w:val="0"/>
          <w:sz w:val="28"/>
          <w:szCs w:val="28"/>
        </w:rPr>
        <w:t xml:space="preserve"> </w:t>
      </w:r>
      <w:r w:rsidR="00F15CF6" w:rsidRPr="00F15CF6">
        <w:rPr>
          <w:b w:val="0"/>
          <w:bCs w:val="0"/>
          <w:sz w:val="28"/>
          <w:szCs w:val="28"/>
        </w:rPr>
        <w:t xml:space="preserve"> </w:t>
      </w:r>
      <w:r w:rsidR="00F15CF6" w:rsidRPr="00B619A6">
        <w:rPr>
          <w:b w:val="0"/>
          <w:bCs w:val="0"/>
          <w:sz w:val="28"/>
          <w:szCs w:val="28"/>
        </w:rPr>
        <w:t>Научным и образовательным организациям</w:t>
      </w:r>
      <w:r w:rsidRPr="00B619A6">
        <w:rPr>
          <w:b w:val="0"/>
          <w:bCs w:val="0"/>
          <w:sz w:val="28"/>
          <w:szCs w:val="28"/>
        </w:rPr>
        <w:t>:</w:t>
      </w:r>
      <w:r w:rsidR="00F15CF6" w:rsidRPr="00B619A6">
        <w:rPr>
          <w:b w:val="0"/>
          <w:bCs w:val="0"/>
          <w:sz w:val="28"/>
          <w:szCs w:val="28"/>
        </w:rPr>
        <w:t xml:space="preserve"> </w:t>
      </w:r>
    </w:p>
    <w:p w14:paraId="32B90CA9" w14:textId="77777777" w:rsidR="00B619A6" w:rsidRDefault="00E35DDD" w:rsidP="00B619A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B619A6">
        <w:rPr>
          <w:b w:val="0"/>
          <w:bCs w:val="0"/>
          <w:sz w:val="28"/>
          <w:szCs w:val="28"/>
        </w:rPr>
        <w:t>Пров</w:t>
      </w:r>
      <w:r w:rsidR="00BE1719" w:rsidRPr="00B619A6">
        <w:rPr>
          <w:b w:val="0"/>
          <w:bCs w:val="0"/>
          <w:sz w:val="28"/>
          <w:szCs w:val="28"/>
        </w:rPr>
        <w:t xml:space="preserve">одить </w:t>
      </w:r>
      <w:r w:rsidRPr="00B619A6">
        <w:rPr>
          <w:b w:val="0"/>
          <w:bCs w:val="0"/>
          <w:sz w:val="28"/>
          <w:szCs w:val="28"/>
        </w:rPr>
        <w:t>совместны</w:t>
      </w:r>
      <w:r w:rsidR="00BE1719" w:rsidRPr="00B619A6">
        <w:rPr>
          <w:b w:val="0"/>
          <w:bCs w:val="0"/>
          <w:sz w:val="28"/>
          <w:szCs w:val="28"/>
        </w:rPr>
        <w:t>е</w:t>
      </w:r>
      <w:r w:rsidRPr="00B619A6">
        <w:rPr>
          <w:b w:val="0"/>
          <w:bCs w:val="0"/>
          <w:sz w:val="28"/>
          <w:szCs w:val="28"/>
        </w:rPr>
        <w:t xml:space="preserve"> исследовани</w:t>
      </w:r>
      <w:r w:rsidR="00BE1719" w:rsidRPr="00B619A6">
        <w:rPr>
          <w:b w:val="0"/>
          <w:bCs w:val="0"/>
          <w:sz w:val="28"/>
          <w:szCs w:val="28"/>
        </w:rPr>
        <w:t>я</w:t>
      </w:r>
      <w:r w:rsidRPr="00B619A6">
        <w:rPr>
          <w:b w:val="0"/>
          <w:bCs w:val="0"/>
          <w:sz w:val="28"/>
          <w:szCs w:val="28"/>
        </w:rPr>
        <w:t xml:space="preserve"> в области оценки влияния производственных факторов на здоровье работников.</w:t>
      </w:r>
    </w:p>
    <w:p w14:paraId="7296A459" w14:textId="5C152854" w:rsidR="000563EE" w:rsidRPr="00B619A6" w:rsidRDefault="00E35DDD" w:rsidP="00B619A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B619A6">
        <w:rPr>
          <w:b w:val="0"/>
          <w:bCs w:val="0"/>
          <w:sz w:val="28"/>
          <w:szCs w:val="28"/>
        </w:rPr>
        <w:t>Разви</w:t>
      </w:r>
      <w:r w:rsidR="00BE1719" w:rsidRPr="00B619A6">
        <w:rPr>
          <w:b w:val="0"/>
          <w:bCs w:val="0"/>
          <w:sz w:val="28"/>
          <w:szCs w:val="28"/>
        </w:rPr>
        <w:t>вать</w:t>
      </w:r>
      <w:r w:rsidRPr="00B619A6">
        <w:rPr>
          <w:b w:val="0"/>
          <w:bCs w:val="0"/>
          <w:sz w:val="28"/>
          <w:szCs w:val="28"/>
        </w:rPr>
        <w:t xml:space="preserve"> един</w:t>
      </w:r>
      <w:r w:rsidR="00BE1719" w:rsidRPr="00B619A6">
        <w:rPr>
          <w:b w:val="0"/>
          <w:bCs w:val="0"/>
          <w:sz w:val="28"/>
          <w:szCs w:val="28"/>
        </w:rPr>
        <w:t>ую</w:t>
      </w:r>
      <w:r w:rsidRPr="00B619A6">
        <w:rPr>
          <w:b w:val="0"/>
          <w:bCs w:val="0"/>
          <w:sz w:val="28"/>
          <w:szCs w:val="28"/>
        </w:rPr>
        <w:t xml:space="preserve"> баз</w:t>
      </w:r>
      <w:r w:rsidR="00BE1719" w:rsidRPr="00B619A6">
        <w:rPr>
          <w:b w:val="0"/>
          <w:bCs w:val="0"/>
          <w:sz w:val="28"/>
          <w:szCs w:val="28"/>
        </w:rPr>
        <w:t>у</w:t>
      </w:r>
      <w:r w:rsidRPr="00B619A6">
        <w:rPr>
          <w:b w:val="0"/>
          <w:bCs w:val="0"/>
          <w:sz w:val="28"/>
          <w:szCs w:val="28"/>
        </w:rPr>
        <w:t xml:space="preserve"> данных для обмена эпидемиологической информацией и клиническими случаями между научными организациями </w:t>
      </w:r>
      <w:r w:rsidR="005E12A4" w:rsidRPr="00B619A6">
        <w:rPr>
          <w:b w:val="0"/>
          <w:bCs w:val="0"/>
          <w:sz w:val="28"/>
          <w:szCs w:val="28"/>
        </w:rPr>
        <w:t>СНГ.</w:t>
      </w:r>
    </w:p>
    <w:p w14:paraId="5453E0F5" w14:textId="77777777" w:rsidR="000563EE" w:rsidRDefault="000563EE" w:rsidP="000563EE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</w:t>
      </w:r>
      <w:r w:rsidRPr="000563EE">
        <w:rPr>
          <w:b w:val="0"/>
          <w:bCs w:val="0"/>
          <w:sz w:val="28"/>
          <w:szCs w:val="28"/>
        </w:rPr>
        <w:t>асширить научно-техническое сотрудничество между исследовательскими институтами, вузами и предприятиями России и Беларуси, включая обмен опытом, технологиями и проведение совместных исследований</w:t>
      </w:r>
      <w:r>
        <w:rPr>
          <w:b w:val="0"/>
          <w:bCs w:val="0"/>
          <w:sz w:val="28"/>
          <w:szCs w:val="28"/>
        </w:rPr>
        <w:t>.</w:t>
      </w:r>
    </w:p>
    <w:p w14:paraId="0F26F560" w14:textId="77777777" w:rsidR="000563EE" w:rsidRDefault="000563EE" w:rsidP="000563EE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</w:t>
      </w:r>
      <w:r w:rsidRPr="000563EE">
        <w:rPr>
          <w:b w:val="0"/>
          <w:bCs w:val="0"/>
          <w:sz w:val="28"/>
          <w:szCs w:val="28"/>
        </w:rPr>
        <w:t>ктивизировать совместное участие в конкурсах грантовых программ Союзного государства, а также международных фондов, направленных на разработку перспективных методов и средств профилактики нарушений состояния здоровья работающих</w:t>
      </w:r>
      <w:r>
        <w:rPr>
          <w:b w:val="0"/>
          <w:bCs w:val="0"/>
          <w:sz w:val="28"/>
          <w:szCs w:val="28"/>
        </w:rPr>
        <w:t>.</w:t>
      </w:r>
    </w:p>
    <w:p w14:paraId="2C7AC0B7" w14:textId="1A74D55B" w:rsidR="000563EE" w:rsidRDefault="000563EE" w:rsidP="000563EE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0563EE">
        <w:rPr>
          <w:b w:val="0"/>
          <w:bCs w:val="0"/>
          <w:sz w:val="28"/>
          <w:szCs w:val="28"/>
        </w:rPr>
        <w:t>Реализ</w:t>
      </w:r>
      <w:r w:rsidR="00BE1719">
        <w:rPr>
          <w:b w:val="0"/>
          <w:bCs w:val="0"/>
          <w:sz w:val="28"/>
          <w:szCs w:val="28"/>
        </w:rPr>
        <w:t>овывать</w:t>
      </w:r>
      <w:r w:rsidRPr="000563EE">
        <w:rPr>
          <w:b w:val="0"/>
          <w:bCs w:val="0"/>
          <w:sz w:val="28"/>
          <w:szCs w:val="28"/>
        </w:rPr>
        <w:t xml:space="preserve"> пилотны</w:t>
      </w:r>
      <w:r w:rsidR="00BE1719">
        <w:rPr>
          <w:b w:val="0"/>
          <w:bCs w:val="0"/>
          <w:sz w:val="28"/>
          <w:szCs w:val="28"/>
        </w:rPr>
        <w:t>е</w:t>
      </w:r>
      <w:r w:rsidRPr="000563EE">
        <w:rPr>
          <w:b w:val="0"/>
          <w:bCs w:val="0"/>
          <w:sz w:val="28"/>
          <w:szCs w:val="28"/>
        </w:rPr>
        <w:t xml:space="preserve"> проект</w:t>
      </w:r>
      <w:r w:rsidR="00BE1719">
        <w:rPr>
          <w:b w:val="0"/>
          <w:bCs w:val="0"/>
          <w:sz w:val="28"/>
          <w:szCs w:val="28"/>
        </w:rPr>
        <w:t>ы</w:t>
      </w:r>
      <w:r w:rsidRPr="000563EE">
        <w:rPr>
          <w:b w:val="0"/>
          <w:bCs w:val="0"/>
          <w:sz w:val="28"/>
          <w:szCs w:val="28"/>
        </w:rPr>
        <w:t xml:space="preserve"> с участием научных организаций, служб охраны труда</w:t>
      </w:r>
      <w:r>
        <w:rPr>
          <w:b w:val="0"/>
          <w:bCs w:val="0"/>
          <w:sz w:val="28"/>
          <w:szCs w:val="28"/>
        </w:rPr>
        <w:t>.</w:t>
      </w:r>
    </w:p>
    <w:p w14:paraId="18E0D44A" w14:textId="77777777" w:rsidR="00BE1719" w:rsidRDefault="00BE1719" w:rsidP="00B619A6">
      <w:pPr>
        <w:pStyle w:val="4"/>
        <w:shd w:val="clear" w:color="auto" w:fill="FFFFFF"/>
        <w:spacing w:before="0" w:beforeAutospacing="0" w:after="0" w:afterAutospacing="0" w:line="360" w:lineRule="auto"/>
        <w:ind w:left="709"/>
        <w:jc w:val="both"/>
        <w:rPr>
          <w:b w:val="0"/>
          <w:bCs w:val="0"/>
          <w:sz w:val="28"/>
          <w:szCs w:val="28"/>
        </w:rPr>
      </w:pPr>
    </w:p>
    <w:p w14:paraId="56C020DB" w14:textId="06DA183C" w:rsidR="00F20AEC" w:rsidRDefault="000563EE" w:rsidP="00F15CF6">
      <w:pPr>
        <w:pStyle w:val="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="00F15CF6" w:rsidRPr="00F15CF6">
        <w:rPr>
          <w:b w:val="0"/>
          <w:bCs w:val="0"/>
          <w:sz w:val="28"/>
          <w:szCs w:val="28"/>
        </w:rPr>
        <w:t xml:space="preserve">. Работодателям и службам </w:t>
      </w:r>
      <w:r w:rsidR="00F15CF6" w:rsidRPr="005E12A4">
        <w:rPr>
          <w:b w:val="0"/>
          <w:bCs w:val="0"/>
          <w:sz w:val="28"/>
          <w:szCs w:val="28"/>
        </w:rPr>
        <w:t>охраны труда</w:t>
      </w:r>
      <w:r w:rsidR="005E12A4" w:rsidRPr="005E12A4">
        <w:rPr>
          <w:b w:val="0"/>
          <w:bCs w:val="0"/>
          <w:sz w:val="28"/>
          <w:szCs w:val="28"/>
        </w:rPr>
        <w:t xml:space="preserve"> предприятий</w:t>
      </w:r>
      <w:r w:rsidR="005E12A4">
        <w:rPr>
          <w:b w:val="0"/>
          <w:bCs w:val="0"/>
          <w:sz w:val="28"/>
          <w:szCs w:val="28"/>
        </w:rPr>
        <w:t>:</w:t>
      </w:r>
    </w:p>
    <w:p w14:paraId="1F6155FA" w14:textId="77777777" w:rsidR="00F20AEC" w:rsidRDefault="00F15CF6" w:rsidP="00F20AE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t xml:space="preserve">Обеспечить индивидуальный подбор СИЗ органов дыхания, слуха, зрения с инструментальной проверкой качества подбора и обучением работников. </w:t>
      </w:r>
    </w:p>
    <w:p w14:paraId="2F9760C3" w14:textId="77777777" w:rsidR="00F20AEC" w:rsidRDefault="00F15CF6" w:rsidP="00F20AE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t xml:space="preserve">Внедрить корпоративные программы укрепления здоровья: здоровое питание, психологическую поддержку, мероприятия по снижению стресса, отказ от курения. </w:t>
      </w:r>
    </w:p>
    <w:p w14:paraId="1CBB13DC" w14:textId="77777777" w:rsidR="00F20AEC" w:rsidRDefault="00F15CF6" w:rsidP="00F20AE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lastRenderedPageBreak/>
        <w:t>При производственном контроле обязательно оценивать</w:t>
      </w:r>
      <w:r w:rsidR="00F20AEC">
        <w:rPr>
          <w:b w:val="0"/>
          <w:bCs w:val="0"/>
          <w:sz w:val="28"/>
          <w:szCs w:val="28"/>
        </w:rPr>
        <w:t xml:space="preserve"> индивидуальный профессиональный риск развития профессиональной патологии.</w:t>
      </w:r>
    </w:p>
    <w:p w14:paraId="7A014AC6" w14:textId="29CF9CB2" w:rsidR="00284EB4" w:rsidRDefault="00F15CF6" w:rsidP="00F20AE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F15CF6">
        <w:rPr>
          <w:b w:val="0"/>
          <w:bCs w:val="0"/>
          <w:sz w:val="28"/>
          <w:szCs w:val="28"/>
        </w:rPr>
        <w:t xml:space="preserve">Проводить углублённые медосмотры для работников, контактирующих с канцерогенами и наночастицами, с включением </w:t>
      </w:r>
      <w:proofErr w:type="spellStart"/>
      <w:r w:rsidRPr="00F15CF6">
        <w:rPr>
          <w:b w:val="0"/>
          <w:bCs w:val="0"/>
          <w:sz w:val="28"/>
          <w:szCs w:val="28"/>
        </w:rPr>
        <w:t>онкоскрининга</w:t>
      </w:r>
      <w:proofErr w:type="spellEnd"/>
      <w:r w:rsidRPr="00F15CF6">
        <w:rPr>
          <w:b w:val="0"/>
          <w:bCs w:val="0"/>
          <w:sz w:val="28"/>
          <w:szCs w:val="28"/>
        </w:rPr>
        <w:t>.</w:t>
      </w:r>
    </w:p>
    <w:p w14:paraId="5E2B329B" w14:textId="77777777" w:rsidR="00F20AEC" w:rsidRDefault="00F20AEC" w:rsidP="00F20AEC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0F8F3B79" w14:textId="362AD81F" w:rsidR="00F20AEC" w:rsidRDefault="00F20AEC" w:rsidP="00F20AEC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F20AEC">
        <w:rPr>
          <w:b w:val="0"/>
          <w:bCs w:val="0"/>
          <w:sz w:val="28"/>
          <w:szCs w:val="28"/>
        </w:rPr>
        <w:t xml:space="preserve">Подписано: Оргкомитет конференции </w:t>
      </w:r>
      <w:r w:rsidR="004F64C2">
        <w:rPr>
          <w:b w:val="0"/>
          <w:bCs w:val="0"/>
          <w:sz w:val="28"/>
          <w:szCs w:val="28"/>
        </w:rPr>
        <w:t>10</w:t>
      </w:r>
      <w:r w:rsidRPr="00F20AEC">
        <w:rPr>
          <w:b w:val="0"/>
          <w:bCs w:val="0"/>
          <w:sz w:val="28"/>
          <w:szCs w:val="28"/>
        </w:rPr>
        <w:t xml:space="preserve"> </w:t>
      </w:r>
      <w:r w:rsidR="004F64C2">
        <w:rPr>
          <w:b w:val="0"/>
          <w:bCs w:val="0"/>
          <w:sz w:val="28"/>
          <w:szCs w:val="28"/>
        </w:rPr>
        <w:t>июля</w:t>
      </w:r>
      <w:r w:rsidRPr="00F20AEC">
        <w:rPr>
          <w:b w:val="0"/>
          <w:bCs w:val="0"/>
          <w:sz w:val="28"/>
          <w:szCs w:val="28"/>
        </w:rPr>
        <w:t xml:space="preserve"> 202</w:t>
      </w:r>
      <w:r w:rsidR="004F64C2">
        <w:rPr>
          <w:b w:val="0"/>
          <w:bCs w:val="0"/>
          <w:sz w:val="28"/>
          <w:szCs w:val="28"/>
        </w:rPr>
        <w:t>6</w:t>
      </w:r>
      <w:r w:rsidRPr="00F20AEC">
        <w:rPr>
          <w:b w:val="0"/>
          <w:bCs w:val="0"/>
          <w:sz w:val="28"/>
          <w:szCs w:val="28"/>
        </w:rPr>
        <w:t xml:space="preserve"> г., г. </w:t>
      </w:r>
      <w:r w:rsidR="004F64C2">
        <w:rPr>
          <w:b w:val="0"/>
          <w:bCs w:val="0"/>
          <w:sz w:val="28"/>
          <w:szCs w:val="28"/>
        </w:rPr>
        <w:t>Новокузнецк</w:t>
      </w:r>
      <w:r w:rsidRPr="00F20AEC">
        <w:rPr>
          <w:b w:val="0"/>
          <w:bCs w:val="0"/>
          <w:sz w:val="28"/>
          <w:szCs w:val="28"/>
        </w:rPr>
        <w:t>.</w:t>
      </w:r>
    </w:p>
    <w:p w14:paraId="503B0DC4" w14:textId="77777777" w:rsidR="00F20AEC" w:rsidRDefault="00F20AEC" w:rsidP="00284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E8078" w14:textId="0DD10B09" w:rsidR="004F64C2" w:rsidRDefault="004F64C2" w:rsidP="004F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7F433" w14:textId="241187E6" w:rsidR="00284EB4" w:rsidRPr="00F15CF6" w:rsidRDefault="00284EB4" w:rsidP="00284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Резолюцию направить в </w:t>
      </w:r>
      <w:r w:rsidR="00BE17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15C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</w:t>
      </w:r>
      <w:r w:rsidR="00F2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науки и высшего образования РФ, </w:t>
      </w:r>
      <w:r w:rsidR="00BE17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Pr="00F1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="00F20AE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15C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Роспотребнадзор, организаторам</w:t>
      </w:r>
    </w:p>
    <w:p w14:paraId="1E344A08" w14:textId="77777777" w:rsidR="00F20AEC" w:rsidRDefault="00284EB4" w:rsidP="00284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для использования в работе. </w:t>
      </w:r>
    </w:p>
    <w:p w14:paraId="2A09CED0" w14:textId="1EBBADB1" w:rsidR="00284EB4" w:rsidRPr="00F15CF6" w:rsidRDefault="00284EB4" w:rsidP="00F20A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F2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конференции. </w:t>
      </w:r>
    </w:p>
    <w:p w14:paraId="554FBC9B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6F03653D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704FDAAE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4285396D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0BF8D9F3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64CE0077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4DF4B01E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14:paraId="3F155567" w14:textId="77777777" w:rsidR="00E26A78" w:rsidRDefault="00E26A78" w:rsidP="00C05AF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sectPr w:rsidR="00E2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5B7"/>
    <w:multiLevelType w:val="hybridMultilevel"/>
    <w:tmpl w:val="B218F0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5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B9"/>
    <w:rsid w:val="000563EE"/>
    <w:rsid w:val="00060CC8"/>
    <w:rsid w:val="000C2121"/>
    <w:rsid w:val="0011449E"/>
    <w:rsid w:val="00134AB9"/>
    <w:rsid w:val="00190948"/>
    <w:rsid w:val="00284EB4"/>
    <w:rsid w:val="002C0F77"/>
    <w:rsid w:val="002E7A01"/>
    <w:rsid w:val="003C4A69"/>
    <w:rsid w:val="003F626B"/>
    <w:rsid w:val="00411C55"/>
    <w:rsid w:val="00430A2B"/>
    <w:rsid w:val="00436C4D"/>
    <w:rsid w:val="00460EDF"/>
    <w:rsid w:val="0047295B"/>
    <w:rsid w:val="004A620A"/>
    <w:rsid w:val="004E092B"/>
    <w:rsid w:val="004F64C2"/>
    <w:rsid w:val="005134EB"/>
    <w:rsid w:val="00522A81"/>
    <w:rsid w:val="00535F8A"/>
    <w:rsid w:val="00545FE4"/>
    <w:rsid w:val="005B104B"/>
    <w:rsid w:val="005E12A4"/>
    <w:rsid w:val="006234A2"/>
    <w:rsid w:val="00627BDC"/>
    <w:rsid w:val="006541C0"/>
    <w:rsid w:val="00684F41"/>
    <w:rsid w:val="007566AF"/>
    <w:rsid w:val="00782B7D"/>
    <w:rsid w:val="007C5970"/>
    <w:rsid w:val="007E5CE3"/>
    <w:rsid w:val="007F24C7"/>
    <w:rsid w:val="008039C3"/>
    <w:rsid w:val="008078BA"/>
    <w:rsid w:val="00826206"/>
    <w:rsid w:val="008441C9"/>
    <w:rsid w:val="00874A04"/>
    <w:rsid w:val="008C5E6D"/>
    <w:rsid w:val="008D5502"/>
    <w:rsid w:val="00982052"/>
    <w:rsid w:val="009E69FA"/>
    <w:rsid w:val="009F5478"/>
    <w:rsid w:val="00A12C69"/>
    <w:rsid w:val="00A32EA1"/>
    <w:rsid w:val="00A4682B"/>
    <w:rsid w:val="00AD56C8"/>
    <w:rsid w:val="00B55084"/>
    <w:rsid w:val="00B619A6"/>
    <w:rsid w:val="00BE1719"/>
    <w:rsid w:val="00C01B2E"/>
    <w:rsid w:val="00C05AFE"/>
    <w:rsid w:val="00C23557"/>
    <w:rsid w:val="00C66325"/>
    <w:rsid w:val="00C95FB6"/>
    <w:rsid w:val="00CA39B3"/>
    <w:rsid w:val="00CC10F6"/>
    <w:rsid w:val="00CD6B34"/>
    <w:rsid w:val="00D162E3"/>
    <w:rsid w:val="00D43E88"/>
    <w:rsid w:val="00D82B4F"/>
    <w:rsid w:val="00D83680"/>
    <w:rsid w:val="00DB31D8"/>
    <w:rsid w:val="00DB369E"/>
    <w:rsid w:val="00DD3506"/>
    <w:rsid w:val="00DF3C02"/>
    <w:rsid w:val="00E12AC0"/>
    <w:rsid w:val="00E1712B"/>
    <w:rsid w:val="00E2419E"/>
    <w:rsid w:val="00E26A78"/>
    <w:rsid w:val="00E35DDD"/>
    <w:rsid w:val="00E50807"/>
    <w:rsid w:val="00E91D69"/>
    <w:rsid w:val="00EB003F"/>
    <w:rsid w:val="00ED225D"/>
    <w:rsid w:val="00F15CF6"/>
    <w:rsid w:val="00F1738C"/>
    <w:rsid w:val="00F20AEC"/>
    <w:rsid w:val="00F43B95"/>
    <w:rsid w:val="00F872CC"/>
    <w:rsid w:val="00FB7356"/>
    <w:rsid w:val="00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251B"/>
  <w15:docId w15:val="{EBB0DEB4-043E-416E-A8CB-8AE4899B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F24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7566AF"/>
    <w:pPr>
      <w:suppressAutoHyphens/>
      <w:spacing w:after="0" w:line="240" w:lineRule="auto"/>
      <w:jc w:val="center"/>
    </w:pPr>
    <w:rPr>
      <w:rFonts w:ascii="Times New Roman" w:eastAsia="Batang" w:hAnsi="Times New Roman" w:cs="Times New Roman"/>
      <w:b/>
      <w:sz w:val="28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7566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66AF"/>
  </w:style>
  <w:style w:type="character" w:customStyle="1" w:styleId="40">
    <w:name w:val="Заголовок 4 Знак"/>
    <w:basedOn w:val="a0"/>
    <w:link w:val="4"/>
    <w:uiPriority w:val="9"/>
    <w:rsid w:val="007F24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EB4"/>
    <w:rPr>
      <w:rFonts w:ascii="Segoe UI" w:hAnsi="Segoe UI" w:cs="Segoe UI"/>
      <w:sz w:val="18"/>
      <w:szCs w:val="18"/>
    </w:rPr>
  </w:style>
  <w:style w:type="character" w:customStyle="1" w:styleId="organictextcontentspan">
    <w:name w:val="organictextcontentspan"/>
    <w:basedOn w:val="a0"/>
    <w:rsid w:val="0052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</cp:revision>
  <cp:lastPrinted>2026-07-15T01:56:00Z</cp:lastPrinted>
  <dcterms:created xsi:type="dcterms:W3CDTF">2026-07-21T04:50:00Z</dcterms:created>
  <dcterms:modified xsi:type="dcterms:W3CDTF">2026-07-21T04:52:00Z</dcterms:modified>
</cp:coreProperties>
</file>